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b/>
          <w:bCs/>
          <w:color w:val="000000"/>
          <w:sz w:val="24"/>
          <w:szCs w:val="24"/>
          <w:lang w:eastAsia="ru-RU"/>
        </w:rPr>
        <w:t>МУНИЦИПАЛЬНОЕ БЮДЖЕТНОЕ ДОШКОЛЬНОЕ ОБРАЗОВАТЕЛЬНОЕ УЧРЕЖДЕНИE НИЖНЕ-КАЛИНОВСКИЙ ДЕТСКИЙ САД  №15 «УЛЫБКА»</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br/>
        <w:t>                                                                                   </w:t>
      </w:r>
      <w:r w:rsidRPr="009C3B42">
        <w:rPr>
          <w:rFonts w:ascii="Times New Roman" w:eastAsia="Times New Roman" w:hAnsi="Times New Roman" w:cs="Times New Roman"/>
          <w:color w:val="000000"/>
          <w:sz w:val="24"/>
          <w:szCs w:val="24"/>
          <w:lang w:eastAsia="ru-RU"/>
        </w:rPr>
        <w:br/>
        <w:t>Принято решением                                                                                                                                                                                                                Утверждаю:</w:t>
      </w:r>
      <w:r w:rsidRPr="009C3B42">
        <w:rPr>
          <w:rFonts w:ascii="Times New Roman" w:eastAsia="Times New Roman" w:hAnsi="Times New Roman" w:cs="Times New Roman"/>
          <w:color w:val="000000"/>
          <w:sz w:val="24"/>
          <w:szCs w:val="24"/>
          <w:lang w:eastAsia="ru-RU"/>
        </w:rPr>
        <w:br/>
        <w:t xml:space="preserve">педагогического совета                                                                                                                                                                                     Заведующий МБДОУ </w:t>
      </w:r>
      <w:proofErr w:type="spellStart"/>
      <w:r w:rsidRPr="009C3B42">
        <w:rPr>
          <w:rFonts w:ascii="Times New Roman" w:eastAsia="Times New Roman" w:hAnsi="Times New Roman" w:cs="Times New Roman"/>
          <w:color w:val="000000"/>
          <w:sz w:val="24"/>
          <w:szCs w:val="24"/>
          <w:lang w:eastAsia="ru-RU"/>
        </w:rPr>
        <w:t>д</w:t>
      </w:r>
      <w:proofErr w:type="spellEnd"/>
      <w:r w:rsidRPr="009C3B42">
        <w:rPr>
          <w:rFonts w:ascii="Times New Roman" w:eastAsia="Times New Roman" w:hAnsi="Times New Roman" w:cs="Times New Roman"/>
          <w:color w:val="000000"/>
          <w:sz w:val="24"/>
          <w:szCs w:val="24"/>
          <w:lang w:eastAsia="ru-RU"/>
        </w:rPr>
        <w:t>/с «Улыбка»</w:t>
      </w:r>
      <w:r w:rsidRPr="009C3B42">
        <w:rPr>
          <w:rFonts w:ascii="Times New Roman" w:eastAsia="Times New Roman" w:hAnsi="Times New Roman" w:cs="Times New Roman"/>
          <w:color w:val="000000"/>
          <w:sz w:val="24"/>
          <w:szCs w:val="24"/>
          <w:lang w:eastAsia="ru-RU"/>
        </w:rPr>
        <w:br/>
        <w:t xml:space="preserve">МБДОУ </w:t>
      </w:r>
      <w:proofErr w:type="spellStart"/>
      <w:r w:rsidRPr="009C3B42">
        <w:rPr>
          <w:rFonts w:ascii="Times New Roman" w:eastAsia="Times New Roman" w:hAnsi="Times New Roman" w:cs="Times New Roman"/>
          <w:color w:val="000000"/>
          <w:sz w:val="24"/>
          <w:szCs w:val="24"/>
          <w:lang w:eastAsia="ru-RU"/>
        </w:rPr>
        <w:t>д</w:t>
      </w:r>
      <w:proofErr w:type="spellEnd"/>
      <w:r w:rsidRPr="009C3B42">
        <w:rPr>
          <w:rFonts w:ascii="Times New Roman" w:eastAsia="Times New Roman" w:hAnsi="Times New Roman" w:cs="Times New Roman"/>
          <w:color w:val="000000"/>
          <w:sz w:val="24"/>
          <w:szCs w:val="24"/>
          <w:lang w:eastAsia="ru-RU"/>
        </w:rPr>
        <w:t xml:space="preserve">/с «Улыбка»                                                                                                                                                                                       _____________ Е.А. </w:t>
      </w:r>
      <w:proofErr w:type="spellStart"/>
      <w:r w:rsidRPr="009C3B42">
        <w:rPr>
          <w:rFonts w:ascii="Times New Roman" w:eastAsia="Times New Roman" w:hAnsi="Times New Roman" w:cs="Times New Roman"/>
          <w:color w:val="000000"/>
          <w:sz w:val="24"/>
          <w:szCs w:val="24"/>
          <w:lang w:eastAsia="ru-RU"/>
        </w:rPr>
        <w:t>Дворникова</w:t>
      </w:r>
      <w:proofErr w:type="spellEnd"/>
      <w:r w:rsidRPr="009C3B42">
        <w:rPr>
          <w:rFonts w:ascii="Times New Roman" w:eastAsia="Times New Roman" w:hAnsi="Times New Roman" w:cs="Times New Roman"/>
          <w:color w:val="000000"/>
          <w:sz w:val="24"/>
          <w:szCs w:val="24"/>
          <w:lang w:eastAsia="ru-RU"/>
        </w:rPr>
        <w:br/>
        <w:t>протокол № 5                   </w:t>
      </w:r>
      <w:r w:rsidRPr="009C3B42">
        <w:rPr>
          <w:rFonts w:ascii="Times New Roman" w:eastAsia="Times New Roman" w:hAnsi="Times New Roman" w:cs="Times New Roman"/>
          <w:color w:val="000000"/>
          <w:sz w:val="24"/>
          <w:szCs w:val="24"/>
          <w:lang w:eastAsia="ru-RU"/>
        </w:rPr>
        <w:br/>
        <w:t>от 29.06. 2015г.                                                                                                                                                                                                    Приказ № 38  от 20.07. 2015г.</w:t>
      </w:r>
    </w:p>
    <w:p w:rsidR="009C3B42" w:rsidRPr="009C3B42" w:rsidRDefault="009C3B42" w:rsidP="009C3B42">
      <w:pPr>
        <w:shd w:val="clear" w:color="auto" w:fill="FFFFFF" w:themeFill="background1"/>
        <w:spacing w:before="100" w:beforeAutospacing="1" w:after="100" w:afterAutospacing="1" w:line="375" w:lineRule="atLeast"/>
        <w:jc w:val="center"/>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b/>
          <w:bCs/>
          <w:color w:val="000000"/>
          <w:sz w:val="24"/>
          <w:szCs w:val="24"/>
          <w:lang w:eastAsia="ru-RU"/>
        </w:rPr>
        <w:t>                              </w:t>
      </w:r>
      <w:r w:rsidRPr="009C3B42">
        <w:rPr>
          <w:rFonts w:ascii="Times New Roman" w:eastAsia="Times New Roman" w:hAnsi="Times New Roman" w:cs="Times New Roman"/>
          <w:b/>
          <w:bCs/>
          <w:color w:val="000000"/>
          <w:sz w:val="24"/>
          <w:szCs w:val="24"/>
          <w:lang w:eastAsia="ru-RU"/>
        </w:rPr>
        <w:br/>
        <w:t>ПУБЛИЧНЫЙ ДОКЛАД</w:t>
      </w:r>
      <w:r w:rsidRPr="009C3B42">
        <w:rPr>
          <w:rFonts w:ascii="Times New Roman" w:eastAsia="Times New Roman" w:hAnsi="Times New Roman" w:cs="Times New Roman"/>
          <w:b/>
          <w:bCs/>
          <w:color w:val="000000"/>
          <w:sz w:val="24"/>
          <w:szCs w:val="24"/>
          <w:lang w:eastAsia="ru-RU"/>
        </w:rPr>
        <w:br/>
        <w:t>О ДЕЯТЕЛЬНОСТИ</w:t>
      </w:r>
      <w:r w:rsidRPr="009C3B42">
        <w:rPr>
          <w:rFonts w:ascii="Times New Roman" w:eastAsia="Times New Roman" w:hAnsi="Times New Roman" w:cs="Times New Roman"/>
          <w:b/>
          <w:bCs/>
          <w:color w:val="000000"/>
          <w:sz w:val="24"/>
          <w:szCs w:val="24"/>
          <w:lang w:eastAsia="ru-RU"/>
        </w:rPr>
        <w:br/>
        <w:t>МБДОУ Д/С «УЛЫБКА»</w:t>
      </w:r>
      <w:r w:rsidRPr="009C3B42">
        <w:rPr>
          <w:rFonts w:ascii="Times New Roman" w:eastAsia="Times New Roman" w:hAnsi="Times New Roman" w:cs="Times New Roman"/>
          <w:b/>
          <w:bCs/>
          <w:color w:val="000000"/>
          <w:sz w:val="24"/>
          <w:szCs w:val="24"/>
          <w:lang w:eastAsia="ru-RU"/>
        </w:rPr>
        <w:br/>
        <w:t>ЗА 2014-2015 УЧЕБНЫЙ ГОД</w:t>
      </w:r>
    </w:p>
    <w:p w:rsidR="009C3B42" w:rsidRPr="009C3B42" w:rsidRDefault="009C3B42" w:rsidP="009C3B42">
      <w:pPr>
        <w:shd w:val="clear" w:color="auto" w:fill="FFFFFF" w:themeFill="background1"/>
        <w:spacing w:before="100" w:beforeAutospacing="1" w:after="100" w:afterAutospacing="1" w:line="375" w:lineRule="atLeast"/>
        <w:jc w:val="center"/>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b/>
          <w:bCs/>
          <w:color w:val="000000"/>
          <w:sz w:val="24"/>
          <w:szCs w:val="24"/>
          <w:lang w:eastAsia="ru-RU"/>
        </w:rPr>
        <w:t xml:space="preserve">С. </w:t>
      </w:r>
      <w:proofErr w:type="spellStart"/>
      <w:r w:rsidRPr="009C3B42">
        <w:rPr>
          <w:rFonts w:ascii="Times New Roman" w:eastAsia="Times New Roman" w:hAnsi="Times New Roman" w:cs="Times New Roman"/>
          <w:b/>
          <w:bCs/>
          <w:color w:val="000000"/>
          <w:sz w:val="24"/>
          <w:szCs w:val="24"/>
          <w:lang w:eastAsia="ru-RU"/>
        </w:rPr>
        <w:t>Лысогорка</w:t>
      </w:r>
      <w:proofErr w:type="spellEnd"/>
      <w:r w:rsidRPr="009C3B42">
        <w:rPr>
          <w:rFonts w:ascii="Times New Roman" w:eastAsia="Times New Roman" w:hAnsi="Times New Roman" w:cs="Times New Roman"/>
          <w:b/>
          <w:bCs/>
          <w:color w:val="000000"/>
          <w:sz w:val="24"/>
          <w:szCs w:val="24"/>
          <w:lang w:eastAsia="ru-RU"/>
        </w:rPr>
        <w:br/>
        <w:t>2015г</w:t>
      </w:r>
    </w:p>
    <w:p w:rsidR="009C3B42" w:rsidRPr="009C3B42" w:rsidRDefault="009C3B42" w:rsidP="009C3B42">
      <w:pPr>
        <w:shd w:val="clear" w:color="auto" w:fill="FFFFFF" w:themeFill="background1"/>
        <w:spacing w:before="100" w:beforeAutospacing="1" w:after="100" w:afterAutospacing="1" w:line="375" w:lineRule="atLeast"/>
        <w:jc w:val="center"/>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Содержание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1. Общая характеристика учреждения.</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2. Кадровый  потенциал.</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3. Особенности образовательного процесса.</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4. Результаты освоения воспитанниками образовательной программы         </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5. Сохранение и укрепление  здоровья детей.</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6. Материально-техническая база.</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7. Перспективы и планы развития</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b/>
          <w:bCs/>
          <w:color w:val="000000"/>
          <w:sz w:val="24"/>
          <w:szCs w:val="24"/>
          <w:lang w:eastAsia="ru-RU"/>
        </w:rPr>
        <w:lastRenderedPageBreak/>
        <w:t>1.Общая характеристика дошкольного образовательного учреждения.</w:t>
      </w:r>
      <w:r w:rsidRPr="009C3B42">
        <w:rPr>
          <w:rFonts w:ascii="Times New Roman" w:eastAsia="Times New Roman" w:hAnsi="Times New Roman" w:cs="Times New Roman"/>
          <w:color w:val="000000"/>
          <w:sz w:val="24"/>
          <w:szCs w:val="24"/>
          <w:lang w:eastAsia="ru-RU"/>
        </w:rPr>
        <w:br/>
        <w:t>Современный детский сад – это место, где ребенок получает опыт широкого эмоционально – практического взаимодействия со взрослыми и сверстниками.</w:t>
      </w:r>
      <w:r w:rsidRPr="009C3B42">
        <w:rPr>
          <w:rFonts w:ascii="Times New Roman" w:eastAsia="Times New Roman" w:hAnsi="Times New Roman" w:cs="Times New Roman"/>
          <w:color w:val="000000"/>
          <w:sz w:val="24"/>
          <w:szCs w:val="24"/>
          <w:lang w:eastAsia="ru-RU"/>
        </w:rPr>
        <w:br/>
        <w:t>Миссией  дошкольного образовательного учреждения  «Улыбка» является охрана жизни и укрепления здоровья детей,  всестороннее развитие личности ребенка, обеспечивающее равные стартовые возможности для последующего обучения в начальной школе, формирование основ нравственно-патриотического и духовного воспитания.</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b/>
          <w:bCs/>
          <w:color w:val="000000"/>
          <w:sz w:val="24"/>
          <w:szCs w:val="24"/>
          <w:lang w:eastAsia="ru-RU"/>
        </w:rPr>
        <w:t>ВСЕ НАШИ ДЕТИ - ГЕНИИ!</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i/>
          <w:iCs/>
          <w:color w:val="000000"/>
          <w:sz w:val="24"/>
          <w:szCs w:val="24"/>
          <w:lang w:eastAsia="ru-RU"/>
        </w:rPr>
        <w:t xml:space="preserve">Уже несколько лет   под таким лозунгом  работает наш детский сад   Многолетний опыт работы с детьми  убедил меня в том, что  чем раньше  мы, взрослые,  начинаем  развивать ребенка, тем увереннее  по жизни  шагает человек,  открываются  его способности,  легко  идет обучение в школе и дальше в жизни.   Я не одинока в этом утверждении.  Несколько лет назад  мне попалась на глаза статья Лидии </w:t>
      </w:r>
      <w:proofErr w:type="spellStart"/>
      <w:r w:rsidRPr="009C3B42">
        <w:rPr>
          <w:rFonts w:ascii="Times New Roman" w:eastAsia="Times New Roman" w:hAnsi="Times New Roman" w:cs="Times New Roman"/>
          <w:i/>
          <w:iCs/>
          <w:color w:val="000000"/>
          <w:sz w:val="24"/>
          <w:szCs w:val="24"/>
          <w:lang w:eastAsia="ru-RU"/>
        </w:rPr>
        <w:t>Нейкурс</w:t>
      </w:r>
      <w:proofErr w:type="spellEnd"/>
      <w:r w:rsidRPr="009C3B42">
        <w:rPr>
          <w:rFonts w:ascii="Times New Roman" w:eastAsia="Times New Roman" w:hAnsi="Times New Roman" w:cs="Times New Roman"/>
          <w:i/>
          <w:iCs/>
          <w:color w:val="000000"/>
          <w:sz w:val="24"/>
          <w:szCs w:val="24"/>
          <w:lang w:eastAsia="ru-RU"/>
        </w:rPr>
        <w:t>  " Все дети -гении", опубликованная в газете  "Сокрытое сокровище" № 9 (185) от 3.09.2012г ( www.sokr.net)  Приведу  выдержки из этой статьи.</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Сотрудники Института развития человеческого потенциала уже 40 лет исследуют гениальных детей и убедились, что каждый ребёнок потенциальный гений! Почему же так мало гениев в нашем обществе?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Сотрудники института после многих лет практической работы с разными детьми пришли к открытию, что происхождение гения заключено во временном отрезке от рождения до шести лет.</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Хочу привести интересный пример открытия человеческого потенциала в одной из музыкальных школ Японии. Сто тысяч детей в возрасте от двух лет прошли через его обучение. В три года эти дети могли профессионально исполнять на скрипке произведения Баха, Бетховена и Моцарта и исполняли так, что это невозможно передать словами! Это одно из убедительных свидетельств в пользу того, что дети могут научиться чему угодно, если только учить их с любовью и уважением. Это были обычные дети, не избранные специально для обучения, но в три года они проявили такие таланты в музыке, что поразили своим искусством весь мир.</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Обратите внимание на другой пример. Школьники третьих-восьмых классов очень плохо читают, стесняются своего чтения и не хотят читать книги вовсе. Это — результат мнения, что детей нужно учить читать с шести лет, что дети, которые плохо читают и плохо учатся, — тупые от рождения. А дело в том, что их потенциал не был вовремя раскрыт.</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lastRenderedPageBreak/>
        <w:t>Гениальность — это не просто дар от Бога, Который только некоторым дал преимущество быть гениями. Гениальность — это уникальная способность человеческого мозга, это наше общее врождённое свойство, которое мы, как правило, утрачиваем по незнанию.</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Каждый новорождённый обладает величайшим генетическим даром — человеческим мозгом. Единственный вопрос: сумеем ли мы обеспечить подходящую обстановку для его роста и развития. Гениальность свойственна каждому ребёнку. Её можно сравнить с зерном, которое способно прорасти и принести плоды.</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Каждая мать имеет способности для того, чтобы «прорастить» зерно гения, которое скрыто в её ребёнке. Каким бы ни был уровень её собственного развития, она может и должна развивать интеллект своего ребёнка.</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Итак, интеллект — это результат мышления, а не мышление — результат интеллекта. </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От рождения ребёнок представляет собой ненаписанную книгу и может стать каким угодно человеком. </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Существуют два способа, при помощи которых мы, взрослые, отбиваем у ребёнка тягу к познанию. Первый — это делать игрушки так, чтобы их невозможно было сломать. Второй — помещать ребёнка в замкнутое пространство (например, в детский манеж), откуда он не может ни до чего дотянуться. Он отчаянно пытается познавать, а мы, не менее отчаянно, пытаемся заставить его играть. И, несмотря на все наши усилия, ребёнок все же преуспевает в познании того, что непременно должно быть познано. Познав, насколько это возможно, игрушку, он её отбрасывает в сторону. Взрослые иногда оценивают это как недоразвитость ребёнка. Но если спросить взрослого, сколько времени нужно, чтобы оценить игрушку, он ответит так же, как и этот малыш: «Не больше минуты». Это как раз то время, сколько ребёнок потратил на своё исследование.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Все дети — лингвистические гении. Если какой-нибудь взрослый захочет быстро приобрести комплекс неполноценности, то всё, что для этого надо сделать, — посоревноваться в изучении иностранного языка с полуторагодовалым малышом. Даже годовалого ребёнка легче научить иностранному языку, чем семилетнего.</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xml:space="preserve">Способность усваивать и запоминать у детей от рождения растёт стремительно, подобно тому, как взмывает ракета и, подобно ракете, эта удивительная способность достигает своей наивысшей точки, после чего замирает. К шести годам её рост практически равен </w:t>
      </w:r>
      <w:r w:rsidRPr="009C3B42">
        <w:rPr>
          <w:rFonts w:ascii="Times New Roman" w:eastAsia="Times New Roman" w:hAnsi="Times New Roman" w:cs="Times New Roman"/>
          <w:color w:val="000000"/>
          <w:sz w:val="24"/>
          <w:szCs w:val="24"/>
          <w:lang w:eastAsia="ru-RU"/>
        </w:rPr>
        <w:lastRenderedPageBreak/>
        <w:t>нулю. Зато постепенно начинает возрастать мудрость. Её рост начинается именно с шести лет.</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У маленького ребёнка зрительный и слуховой органы усиленно развиваются тогда, когда он имеет возможность доступа к огромному объёму информации. Этой информацией могут быть библейские истории и многие тексты Писаний, энциклопедические данные, факты, цифры. Его интеллект растёт пропорционально количеству получаемой информации. Более того, это ведёт и к физическому росту мозга. До трёх лет дети развиваются быстрее всего, и поэтому им и их родителям необходимо целиком воспользоваться отпущенным на это временем.</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Наши дети тем умнее, чем больше возможностей быть умными мы им предоставляем. И это особенно верно в течение первых шести лет жизни. Дети, которые по-настоящему талантливые, — самые замечательные дети на свете. Они буквально переполнены теми достоинствами, за которые мы их любим. Хнычут, капризничают, жалуются и дерутся те, которым не привили тягу к познанию чего-то нового, которые ничем не интересуются. У детей, у которых развивали способности к обучению в раннем возрасте, нет времени на скуку, раздражение, разочарование. Им легче завести и сохранить друзей, чем другим детям. Таких детей легко отличить от всех остальных — они способные, уверенные в себе, вежливые и спокойные.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xml:space="preserve">" Осведомлён- значит вооружён"   От нас, от взрослых,  в большей степени зависит судьба наших детей.   Очень важно осознавать,  насколько актуально на сегодняшний день  дошкольное обучение. Очень радостно, что  согласно новому закону об образовании  дошкольное обучение теперь тоже является составной частью  общего образования  и, соответственно,  также подверглось стандартизации.   Новые стандарты утверждены Приказом </w:t>
      </w:r>
      <w:proofErr w:type="spellStart"/>
      <w:r w:rsidRPr="009C3B42">
        <w:rPr>
          <w:rFonts w:ascii="Times New Roman" w:eastAsia="Times New Roman" w:hAnsi="Times New Roman" w:cs="Times New Roman"/>
          <w:color w:val="000000"/>
          <w:sz w:val="24"/>
          <w:szCs w:val="24"/>
          <w:lang w:eastAsia="ru-RU"/>
        </w:rPr>
        <w:t>Минобрнауки</w:t>
      </w:r>
      <w:proofErr w:type="spellEnd"/>
      <w:r w:rsidRPr="009C3B42">
        <w:rPr>
          <w:rFonts w:ascii="Times New Roman" w:eastAsia="Times New Roman" w:hAnsi="Times New Roman" w:cs="Times New Roman"/>
          <w:color w:val="000000"/>
          <w:sz w:val="24"/>
          <w:szCs w:val="24"/>
          <w:lang w:eastAsia="ru-RU"/>
        </w:rPr>
        <w:t xml:space="preserve"> от 17 октября 2013г. № 1155.  Хотя сказать об этих стандартах дошкольного обучения детей, как о чем-то совершенно новом в этой области,  достаточно сложно. Родители, любящие своих детей, и педагоги, которые видят свое призвание в воспитании и обучении детей, использовали данные стандарты в семье и в своей работе и до их утверждения приказом </w:t>
      </w:r>
      <w:proofErr w:type="spellStart"/>
      <w:r w:rsidRPr="009C3B42">
        <w:rPr>
          <w:rFonts w:ascii="Times New Roman" w:eastAsia="Times New Roman" w:hAnsi="Times New Roman" w:cs="Times New Roman"/>
          <w:color w:val="000000"/>
          <w:sz w:val="24"/>
          <w:szCs w:val="24"/>
          <w:lang w:eastAsia="ru-RU"/>
        </w:rPr>
        <w:t>Минобрнауки</w:t>
      </w:r>
      <w:proofErr w:type="spellEnd"/>
      <w:r w:rsidRPr="009C3B42">
        <w:rPr>
          <w:rFonts w:ascii="Times New Roman" w:eastAsia="Times New Roman" w:hAnsi="Times New Roman" w:cs="Times New Roman"/>
          <w:color w:val="000000"/>
          <w:sz w:val="24"/>
          <w:szCs w:val="24"/>
          <w:lang w:eastAsia="ru-RU"/>
        </w:rPr>
        <w:t xml:space="preserve">.  Об ориентации на индивидуальные способности ребенка, о создании ребенку условий и о предоставлении ему самостоятельно  выбирать способы и предметы для познавательной деятельности, о роли педагога как помощника и т.п. говорила ещё известный педагог Мария </w:t>
      </w:r>
      <w:proofErr w:type="spellStart"/>
      <w:r w:rsidRPr="009C3B42">
        <w:rPr>
          <w:rFonts w:ascii="Times New Roman" w:eastAsia="Times New Roman" w:hAnsi="Times New Roman" w:cs="Times New Roman"/>
          <w:color w:val="000000"/>
          <w:sz w:val="24"/>
          <w:szCs w:val="24"/>
          <w:lang w:eastAsia="ru-RU"/>
        </w:rPr>
        <w:t>Монтессори</w:t>
      </w:r>
      <w:proofErr w:type="spellEnd"/>
      <w:r w:rsidRPr="009C3B42">
        <w:rPr>
          <w:rFonts w:ascii="Times New Roman" w:eastAsia="Times New Roman" w:hAnsi="Times New Roman" w:cs="Times New Roman"/>
          <w:color w:val="000000"/>
          <w:sz w:val="24"/>
          <w:szCs w:val="24"/>
          <w:lang w:eastAsia="ru-RU"/>
        </w:rPr>
        <w:t>.</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С 2014 года  в нашем детском саду началась работа по внедрению  ФГОС.</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b/>
          <w:bCs/>
          <w:color w:val="000000"/>
          <w:sz w:val="24"/>
          <w:szCs w:val="24"/>
          <w:lang w:eastAsia="ru-RU"/>
        </w:rPr>
        <w:lastRenderedPageBreak/>
        <w:t>Основные моменты новых стандартов дошкольного образования</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i/>
          <w:iCs/>
          <w:color w:val="000000"/>
          <w:sz w:val="24"/>
          <w:szCs w:val="24"/>
          <w:u w:val="single"/>
          <w:lang w:eastAsia="ru-RU"/>
        </w:rPr>
        <w:t>К основным принципам дошкольного образования можно отнести следующее: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при обучении ребенка необходимо учитывать его индивидуальные способности, при этом,  ребенок должен сам выбирать то, чему ему интересно обучаться в тот или иной период времени;</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*уважительное отношение к ребенку как полноценному участнику взаимоотношений;</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создание условий для усвоения ребенком представлений о нормах  поведения в обществе, семье и государстве;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формирование отношений в группе с учетом  различных этнокультурных ценностей у детей;</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построение программы дошкольного образования с учетом возраста детей;</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создание условий для проявления инициативы у ребенка в разных видах деятельности.</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i/>
          <w:iCs/>
          <w:color w:val="000000"/>
          <w:sz w:val="24"/>
          <w:szCs w:val="24"/>
          <w:u w:val="single"/>
          <w:lang w:eastAsia="ru-RU"/>
        </w:rPr>
        <w:t>В этом учебном году мы начали ряд мероприятий по внедрению федеральных стандартов по следующим направлениям:</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нормативно-правовое, методическое и аналитическое обеспечение;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организационное обеспечение;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кадровое обеспечение;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финансово-экономическое обеспечение;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информационное обеспечение.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МБДОУ  № 15 осуществляет свою деятельность в соответствии с Законом Российской Федерации «Об образовании» от  1 сентября 2013 г., а так же следующими нормативно-правовыми и локальными документами:</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«Типовым положением о дошкольном образовательном учреждении»  принятое в соответствии с Постановлением Правительства от 16 апреля 2012 года № 300 и, вступившим в силу с 1 мая 2012 года;</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Конвенцией ООН о правах ребёнка.</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lastRenderedPageBreak/>
        <w:t xml:space="preserve">- Нормативно-правовыми актами администрации </w:t>
      </w:r>
      <w:proofErr w:type="spellStart"/>
      <w:r w:rsidRPr="009C3B42">
        <w:rPr>
          <w:rFonts w:ascii="Times New Roman" w:eastAsia="Times New Roman" w:hAnsi="Times New Roman" w:cs="Times New Roman"/>
          <w:color w:val="000000"/>
          <w:sz w:val="24"/>
          <w:szCs w:val="24"/>
          <w:lang w:eastAsia="ru-RU"/>
        </w:rPr>
        <w:t>Кашарского</w:t>
      </w:r>
      <w:proofErr w:type="spellEnd"/>
      <w:r w:rsidRPr="009C3B42">
        <w:rPr>
          <w:rFonts w:ascii="Times New Roman" w:eastAsia="Times New Roman" w:hAnsi="Times New Roman" w:cs="Times New Roman"/>
          <w:color w:val="000000"/>
          <w:sz w:val="24"/>
          <w:szCs w:val="24"/>
          <w:lang w:eastAsia="ru-RU"/>
        </w:rPr>
        <w:t>  района</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Уставом  МБДОУ ;</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xml:space="preserve">- Санитарно-эпидемиологическими правилами и нормативами </w:t>
      </w:r>
      <w:proofErr w:type="spellStart"/>
      <w:r w:rsidRPr="009C3B42">
        <w:rPr>
          <w:rFonts w:ascii="Times New Roman" w:eastAsia="Times New Roman" w:hAnsi="Times New Roman" w:cs="Times New Roman"/>
          <w:color w:val="000000"/>
          <w:sz w:val="24"/>
          <w:szCs w:val="24"/>
          <w:lang w:eastAsia="ru-RU"/>
        </w:rPr>
        <w:t>СанПиН</w:t>
      </w:r>
      <w:proofErr w:type="spellEnd"/>
      <w:r w:rsidRPr="009C3B42">
        <w:rPr>
          <w:rFonts w:ascii="Times New Roman" w:eastAsia="Times New Roman" w:hAnsi="Times New Roman" w:cs="Times New Roman"/>
          <w:color w:val="000000"/>
          <w:sz w:val="24"/>
          <w:szCs w:val="24"/>
          <w:lang w:eastAsia="ru-RU"/>
        </w:rPr>
        <w:t xml:space="preserve"> от 2013г.;</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Договором между ДОУ и родителями (законными представителями) и локальными актами образовательного учреждения;</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 Письмо Министерства образования и науки РФ от 21.10.2010 г  03-248 «О разработке Основной общеобразовательной программы дошкольного образования»;</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 Приказ Министерства образования и науки РФ от 23.11.2009г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 «Федеральные государственные требования к условиям реализации Основной общеобразовательной программы дошкольного образования»;</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 Приказ Министерства образования и науки РФ №21016 от 28.12.2010 «ФГТ к образовательным учреждениям в части охраны здоровья обучающихся, воспитанников».</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br/>
        <w:t xml:space="preserve">Юридический адрес: 346203 Ростовская область, </w:t>
      </w:r>
      <w:proofErr w:type="spellStart"/>
      <w:r w:rsidRPr="009C3B42">
        <w:rPr>
          <w:rFonts w:ascii="Times New Roman" w:eastAsia="Times New Roman" w:hAnsi="Times New Roman" w:cs="Times New Roman"/>
          <w:color w:val="000000"/>
          <w:sz w:val="24"/>
          <w:szCs w:val="24"/>
          <w:lang w:eastAsia="ru-RU"/>
        </w:rPr>
        <w:t>Кашарский</w:t>
      </w:r>
      <w:proofErr w:type="spellEnd"/>
      <w:r w:rsidRPr="009C3B42">
        <w:rPr>
          <w:rFonts w:ascii="Times New Roman" w:eastAsia="Times New Roman" w:hAnsi="Times New Roman" w:cs="Times New Roman"/>
          <w:color w:val="000000"/>
          <w:sz w:val="24"/>
          <w:szCs w:val="24"/>
          <w:lang w:eastAsia="ru-RU"/>
        </w:rPr>
        <w:t xml:space="preserve"> район, </w:t>
      </w:r>
      <w:proofErr w:type="spellStart"/>
      <w:r w:rsidRPr="009C3B42">
        <w:rPr>
          <w:rFonts w:ascii="Times New Roman" w:eastAsia="Times New Roman" w:hAnsi="Times New Roman" w:cs="Times New Roman"/>
          <w:color w:val="000000"/>
          <w:sz w:val="24"/>
          <w:szCs w:val="24"/>
          <w:lang w:eastAsia="ru-RU"/>
        </w:rPr>
        <w:t>с.Лысогорка</w:t>
      </w:r>
      <w:proofErr w:type="spellEnd"/>
      <w:r w:rsidRPr="009C3B42">
        <w:rPr>
          <w:rFonts w:ascii="Times New Roman" w:eastAsia="Times New Roman" w:hAnsi="Times New Roman" w:cs="Times New Roman"/>
          <w:color w:val="000000"/>
          <w:sz w:val="24"/>
          <w:szCs w:val="24"/>
          <w:lang w:eastAsia="ru-RU"/>
        </w:rPr>
        <w:t>, ул. Мельничная 4.,</w:t>
      </w:r>
      <w:r w:rsidRPr="009C3B42">
        <w:rPr>
          <w:rFonts w:ascii="Times New Roman" w:eastAsia="Times New Roman" w:hAnsi="Times New Roman" w:cs="Times New Roman"/>
          <w:color w:val="000000"/>
          <w:sz w:val="24"/>
          <w:szCs w:val="24"/>
          <w:lang w:eastAsia="ru-RU"/>
        </w:rPr>
        <w:br/>
        <w:t>телефон6 8 (863-88)32-1-18    8 – 918-535-34-36 </w:t>
      </w:r>
      <w:r w:rsidRPr="009C3B42">
        <w:rPr>
          <w:rFonts w:ascii="Times New Roman" w:eastAsia="Times New Roman" w:hAnsi="Times New Roman" w:cs="Times New Roman"/>
          <w:color w:val="000000"/>
          <w:sz w:val="24"/>
          <w:szCs w:val="24"/>
          <w:lang w:eastAsia="ru-RU"/>
        </w:rPr>
        <w:br/>
      </w:r>
      <w:proofErr w:type="spellStart"/>
      <w:r w:rsidRPr="009C3B42">
        <w:rPr>
          <w:rFonts w:ascii="Times New Roman" w:eastAsia="Times New Roman" w:hAnsi="Times New Roman" w:cs="Times New Roman"/>
          <w:color w:val="000000"/>
          <w:sz w:val="24"/>
          <w:szCs w:val="24"/>
          <w:lang w:eastAsia="ru-RU"/>
        </w:rPr>
        <w:t>e-mail</w:t>
      </w:r>
      <w:proofErr w:type="spellEnd"/>
      <w:r w:rsidRPr="009C3B42">
        <w:rPr>
          <w:rFonts w:ascii="Times New Roman" w:eastAsia="Times New Roman" w:hAnsi="Times New Roman" w:cs="Times New Roman"/>
          <w:color w:val="000000"/>
          <w:sz w:val="24"/>
          <w:szCs w:val="24"/>
          <w:lang w:eastAsia="ru-RU"/>
        </w:rPr>
        <w:t>: mbdou15ulybka@mail.ru</w:t>
      </w:r>
      <w:r w:rsidRPr="009C3B42">
        <w:rPr>
          <w:rFonts w:ascii="Times New Roman" w:eastAsia="Times New Roman" w:hAnsi="Times New Roman" w:cs="Times New Roman"/>
          <w:color w:val="000000"/>
          <w:sz w:val="24"/>
          <w:szCs w:val="24"/>
          <w:lang w:eastAsia="ru-RU"/>
        </w:rPr>
        <w:br/>
      </w:r>
      <w:proofErr w:type="spellStart"/>
      <w:r w:rsidRPr="009C3B42">
        <w:rPr>
          <w:rFonts w:ascii="Times New Roman" w:eastAsia="Times New Roman" w:hAnsi="Times New Roman" w:cs="Times New Roman"/>
          <w:color w:val="000000"/>
          <w:sz w:val="24"/>
          <w:szCs w:val="24"/>
          <w:lang w:eastAsia="ru-RU"/>
        </w:rPr>
        <w:t>сайт:http</w:t>
      </w:r>
      <w:proofErr w:type="spellEnd"/>
      <w:r w:rsidRPr="009C3B42">
        <w:rPr>
          <w:rFonts w:ascii="Times New Roman" w:eastAsia="Times New Roman" w:hAnsi="Times New Roman" w:cs="Times New Roman"/>
          <w:color w:val="000000"/>
          <w:sz w:val="24"/>
          <w:szCs w:val="24"/>
          <w:lang w:eastAsia="ru-RU"/>
        </w:rPr>
        <w:t>://dou15ulybka.webnode.ru//</w:t>
      </w:r>
      <w:r w:rsidRPr="009C3B42">
        <w:rPr>
          <w:rFonts w:ascii="Times New Roman" w:eastAsia="Times New Roman" w:hAnsi="Times New Roman" w:cs="Times New Roman"/>
          <w:color w:val="000000"/>
          <w:sz w:val="24"/>
          <w:szCs w:val="24"/>
          <w:lang w:eastAsia="ru-RU"/>
        </w:rPr>
        <w:br/>
        <w:t xml:space="preserve">Руководитель учреждением  заведующий   -   Елена Александровна </w:t>
      </w:r>
      <w:proofErr w:type="spellStart"/>
      <w:r w:rsidRPr="009C3B42">
        <w:rPr>
          <w:rFonts w:ascii="Times New Roman" w:eastAsia="Times New Roman" w:hAnsi="Times New Roman" w:cs="Times New Roman"/>
          <w:color w:val="000000"/>
          <w:sz w:val="24"/>
          <w:szCs w:val="24"/>
          <w:lang w:eastAsia="ru-RU"/>
        </w:rPr>
        <w:t>Дворникова</w:t>
      </w:r>
      <w:proofErr w:type="spellEnd"/>
      <w:r w:rsidRPr="009C3B42">
        <w:rPr>
          <w:rFonts w:ascii="Times New Roman" w:eastAsia="Times New Roman" w:hAnsi="Times New Roman" w:cs="Times New Roman"/>
          <w:color w:val="000000"/>
          <w:sz w:val="24"/>
          <w:szCs w:val="24"/>
          <w:lang w:eastAsia="ru-RU"/>
        </w:rPr>
        <w:t>        </w:t>
      </w:r>
      <w:r w:rsidRPr="009C3B42">
        <w:rPr>
          <w:rFonts w:ascii="Times New Roman" w:eastAsia="Times New Roman" w:hAnsi="Times New Roman" w:cs="Times New Roman"/>
          <w:color w:val="000000"/>
          <w:sz w:val="24"/>
          <w:szCs w:val="24"/>
          <w:lang w:eastAsia="ru-RU"/>
        </w:rPr>
        <w:br/>
        <w:t>Режим работы дошкольного учреждения:</w:t>
      </w:r>
      <w:r w:rsidRPr="009C3B42">
        <w:rPr>
          <w:rFonts w:ascii="Times New Roman" w:eastAsia="Times New Roman" w:hAnsi="Times New Roman" w:cs="Times New Roman"/>
          <w:color w:val="000000"/>
          <w:sz w:val="24"/>
          <w:szCs w:val="24"/>
          <w:lang w:eastAsia="ru-RU"/>
        </w:rPr>
        <w:br/>
        <w:t xml:space="preserve">пятидневный, с 11 часовым пребывания детей в режиме полного дня с (07.00ч. до 18.00ч.) Комплектование   МБДОУ осуществляется комиссией, созданной </w:t>
      </w:r>
      <w:proofErr w:type="spellStart"/>
      <w:r w:rsidRPr="009C3B42">
        <w:rPr>
          <w:rFonts w:ascii="Times New Roman" w:eastAsia="Times New Roman" w:hAnsi="Times New Roman" w:cs="Times New Roman"/>
          <w:color w:val="000000"/>
          <w:sz w:val="24"/>
          <w:szCs w:val="24"/>
          <w:lang w:eastAsia="ru-RU"/>
        </w:rPr>
        <w:t>Кашарским</w:t>
      </w:r>
      <w:proofErr w:type="spellEnd"/>
      <w:r w:rsidRPr="009C3B42">
        <w:rPr>
          <w:rFonts w:ascii="Times New Roman" w:eastAsia="Times New Roman" w:hAnsi="Times New Roman" w:cs="Times New Roman"/>
          <w:color w:val="000000"/>
          <w:sz w:val="24"/>
          <w:szCs w:val="24"/>
          <w:lang w:eastAsia="ru-RU"/>
        </w:rPr>
        <w:t xml:space="preserve"> отделом образования Администрации </w:t>
      </w:r>
      <w:proofErr w:type="spellStart"/>
      <w:r w:rsidRPr="009C3B42">
        <w:rPr>
          <w:rFonts w:ascii="Times New Roman" w:eastAsia="Times New Roman" w:hAnsi="Times New Roman" w:cs="Times New Roman"/>
          <w:color w:val="000000"/>
          <w:sz w:val="24"/>
          <w:szCs w:val="24"/>
          <w:lang w:eastAsia="ru-RU"/>
        </w:rPr>
        <w:t>Кашарского</w:t>
      </w:r>
      <w:proofErr w:type="spellEnd"/>
      <w:r w:rsidRPr="009C3B42">
        <w:rPr>
          <w:rFonts w:ascii="Times New Roman" w:eastAsia="Times New Roman" w:hAnsi="Times New Roman" w:cs="Times New Roman"/>
          <w:color w:val="000000"/>
          <w:sz w:val="24"/>
          <w:szCs w:val="24"/>
          <w:lang w:eastAsia="ru-RU"/>
        </w:rPr>
        <w:t xml:space="preserve"> района, при наличии свободных мест, в соответствии с нормативами наполняемости возрастных групп и на основании реестра очередников.</w:t>
      </w:r>
      <w:r w:rsidRPr="009C3B42">
        <w:rPr>
          <w:rFonts w:ascii="Times New Roman" w:eastAsia="Times New Roman" w:hAnsi="Times New Roman" w:cs="Times New Roman"/>
          <w:color w:val="000000"/>
          <w:sz w:val="24"/>
          <w:szCs w:val="24"/>
          <w:lang w:eastAsia="ru-RU"/>
        </w:rPr>
        <w:br/>
        <w:t xml:space="preserve">В детский сад «Улыбка» принимаются дети до 7 лет на основании направления, выданного комиссией по комплектованию, медицинского заключения, заявления и документов, удостоверяющих личность одного из родителей (законных представителей). В МБДОУ функционируют 1 разновозрастная группа, </w:t>
      </w:r>
      <w:proofErr w:type="spellStart"/>
      <w:r w:rsidRPr="009C3B42">
        <w:rPr>
          <w:rFonts w:ascii="Times New Roman" w:eastAsia="Times New Roman" w:hAnsi="Times New Roman" w:cs="Times New Roman"/>
          <w:color w:val="000000"/>
          <w:sz w:val="24"/>
          <w:szCs w:val="24"/>
          <w:lang w:eastAsia="ru-RU"/>
        </w:rPr>
        <w:t>общеразвивающей</w:t>
      </w:r>
      <w:proofErr w:type="spellEnd"/>
      <w:r w:rsidRPr="009C3B42">
        <w:rPr>
          <w:rFonts w:ascii="Times New Roman" w:eastAsia="Times New Roman" w:hAnsi="Times New Roman" w:cs="Times New Roman"/>
          <w:color w:val="000000"/>
          <w:sz w:val="24"/>
          <w:szCs w:val="24"/>
          <w:lang w:eastAsia="ru-RU"/>
        </w:rPr>
        <w:t xml:space="preserve"> направленности, которую посещают  18 детей.</w:t>
      </w:r>
      <w:r w:rsidRPr="009C3B42">
        <w:rPr>
          <w:rFonts w:ascii="Times New Roman" w:eastAsia="Times New Roman" w:hAnsi="Times New Roman" w:cs="Times New Roman"/>
          <w:color w:val="000000"/>
          <w:sz w:val="24"/>
          <w:szCs w:val="24"/>
          <w:lang w:eastAsia="ru-RU"/>
        </w:rPr>
        <w:br/>
      </w:r>
      <w:r w:rsidRPr="009C3B42">
        <w:rPr>
          <w:rFonts w:ascii="Times New Roman" w:eastAsia="Times New Roman" w:hAnsi="Times New Roman" w:cs="Times New Roman"/>
          <w:color w:val="000000"/>
          <w:sz w:val="24"/>
          <w:szCs w:val="24"/>
          <w:lang w:eastAsia="ru-RU"/>
        </w:rPr>
        <w:lastRenderedPageBreak/>
        <w:t>Структура и количество подгрупп в 2014-2015 учебном году.</w:t>
      </w:r>
      <w:r w:rsidRPr="009C3B42">
        <w:rPr>
          <w:rFonts w:ascii="Times New Roman" w:eastAsia="Times New Roman" w:hAnsi="Times New Roman" w:cs="Times New Roman"/>
          <w:color w:val="000000"/>
          <w:sz w:val="24"/>
          <w:szCs w:val="24"/>
          <w:lang w:eastAsia="ru-RU"/>
        </w:rPr>
        <w:br/>
        <w:t xml:space="preserve">№ </w:t>
      </w:r>
      <w:proofErr w:type="spellStart"/>
      <w:r w:rsidRPr="009C3B42">
        <w:rPr>
          <w:rFonts w:ascii="Times New Roman" w:eastAsia="Times New Roman" w:hAnsi="Times New Roman" w:cs="Times New Roman"/>
          <w:color w:val="000000"/>
          <w:sz w:val="24"/>
          <w:szCs w:val="24"/>
          <w:lang w:eastAsia="ru-RU"/>
        </w:rPr>
        <w:t>п</w:t>
      </w:r>
      <w:proofErr w:type="spellEnd"/>
      <w:r w:rsidRPr="009C3B42">
        <w:rPr>
          <w:rFonts w:ascii="Times New Roman" w:eastAsia="Times New Roman" w:hAnsi="Times New Roman" w:cs="Times New Roman"/>
          <w:color w:val="000000"/>
          <w:sz w:val="24"/>
          <w:szCs w:val="24"/>
          <w:lang w:eastAsia="ru-RU"/>
        </w:rPr>
        <w:t>/</w:t>
      </w:r>
      <w:proofErr w:type="spellStart"/>
      <w:r w:rsidRPr="009C3B42">
        <w:rPr>
          <w:rFonts w:ascii="Times New Roman" w:eastAsia="Times New Roman" w:hAnsi="Times New Roman" w:cs="Times New Roman"/>
          <w:color w:val="000000"/>
          <w:sz w:val="24"/>
          <w:szCs w:val="24"/>
          <w:lang w:eastAsia="ru-RU"/>
        </w:rPr>
        <w:t>п</w:t>
      </w:r>
      <w:proofErr w:type="spellEnd"/>
      <w:r w:rsidRPr="009C3B42">
        <w:rPr>
          <w:rFonts w:ascii="Times New Roman" w:eastAsia="Times New Roman" w:hAnsi="Times New Roman" w:cs="Times New Roman"/>
          <w:color w:val="000000"/>
          <w:sz w:val="24"/>
          <w:szCs w:val="24"/>
          <w:lang w:eastAsia="ru-RU"/>
        </w:rPr>
        <w:t xml:space="preserve"> Вид подгруппы Количество детей</w:t>
      </w:r>
      <w:r w:rsidRPr="009C3B42">
        <w:rPr>
          <w:rFonts w:ascii="Times New Roman" w:eastAsia="Times New Roman" w:hAnsi="Times New Roman" w:cs="Times New Roman"/>
          <w:color w:val="000000"/>
          <w:sz w:val="24"/>
          <w:szCs w:val="24"/>
          <w:lang w:eastAsia="ru-RU"/>
        </w:rPr>
        <w:br/>
        <w:t>1 Младшая подгруппа (до 3-х лет )                        5</w:t>
      </w:r>
      <w:r w:rsidRPr="009C3B42">
        <w:rPr>
          <w:rFonts w:ascii="Times New Roman" w:eastAsia="Times New Roman" w:hAnsi="Times New Roman" w:cs="Times New Roman"/>
          <w:color w:val="000000"/>
          <w:sz w:val="24"/>
          <w:szCs w:val="24"/>
          <w:lang w:eastAsia="ru-RU"/>
        </w:rPr>
        <w:br/>
        <w:t>2 Средняя подгруппа ( от3-х до5 лет)                     8</w:t>
      </w:r>
      <w:r w:rsidRPr="009C3B42">
        <w:rPr>
          <w:rFonts w:ascii="Times New Roman" w:eastAsia="Times New Roman" w:hAnsi="Times New Roman" w:cs="Times New Roman"/>
          <w:color w:val="000000"/>
          <w:sz w:val="24"/>
          <w:szCs w:val="24"/>
          <w:lang w:eastAsia="ru-RU"/>
        </w:rPr>
        <w:br/>
        <w:t>3 Старшая (подготовительная) подгруппа               5</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xml:space="preserve">     Пребывание детей в МБДОУ </w:t>
      </w:r>
      <w:proofErr w:type="spellStart"/>
      <w:r w:rsidRPr="009C3B42">
        <w:rPr>
          <w:rFonts w:ascii="Times New Roman" w:eastAsia="Times New Roman" w:hAnsi="Times New Roman" w:cs="Times New Roman"/>
          <w:color w:val="000000"/>
          <w:sz w:val="24"/>
          <w:szCs w:val="24"/>
          <w:lang w:eastAsia="ru-RU"/>
        </w:rPr>
        <w:t>д</w:t>
      </w:r>
      <w:proofErr w:type="spellEnd"/>
      <w:r w:rsidRPr="009C3B42">
        <w:rPr>
          <w:rFonts w:ascii="Times New Roman" w:eastAsia="Times New Roman" w:hAnsi="Times New Roman" w:cs="Times New Roman"/>
          <w:color w:val="000000"/>
          <w:sz w:val="24"/>
          <w:szCs w:val="24"/>
          <w:lang w:eastAsia="ru-RU"/>
        </w:rPr>
        <w:t>/с «Улыбка» определяется циклограммой организации учебно-воспитательной деятельности ДОУ (по возрастным подгруппам), включая  гибкий режим жизнедеятельности, режим двигательной деятельности, систему оздоровительных мероприятий, график питания, учебный план, которые корректируется в зависимости от</w:t>
      </w:r>
      <w:r w:rsidRPr="009C3B42">
        <w:rPr>
          <w:rFonts w:ascii="Times New Roman" w:eastAsia="Times New Roman" w:hAnsi="Times New Roman" w:cs="Times New Roman"/>
          <w:color w:val="000000"/>
          <w:sz w:val="24"/>
          <w:szCs w:val="24"/>
          <w:lang w:eastAsia="ru-RU"/>
        </w:rPr>
        <w:br/>
        <w:t>сезона.   </w:t>
      </w:r>
      <w:r w:rsidRPr="009C3B42">
        <w:rPr>
          <w:rFonts w:ascii="Times New Roman" w:eastAsia="Times New Roman" w:hAnsi="Times New Roman" w:cs="Times New Roman"/>
          <w:color w:val="000000"/>
          <w:sz w:val="24"/>
          <w:szCs w:val="24"/>
          <w:lang w:eastAsia="ru-RU"/>
        </w:rPr>
        <w:br/>
      </w:r>
      <w:r w:rsidRPr="009C3B42">
        <w:rPr>
          <w:rFonts w:ascii="Times New Roman" w:eastAsia="Times New Roman" w:hAnsi="Times New Roman" w:cs="Times New Roman"/>
          <w:b/>
          <w:bCs/>
          <w:color w:val="000000"/>
          <w:sz w:val="24"/>
          <w:szCs w:val="24"/>
          <w:lang w:eastAsia="ru-RU"/>
        </w:rPr>
        <w:t>2.  Кадровый потенциал.</w:t>
      </w:r>
      <w:r w:rsidRPr="009C3B42">
        <w:rPr>
          <w:rFonts w:ascii="Times New Roman" w:eastAsia="Times New Roman" w:hAnsi="Times New Roman" w:cs="Times New Roman"/>
          <w:color w:val="000000"/>
          <w:sz w:val="24"/>
          <w:szCs w:val="24"/>
          <w:lang w:eastAsia="ru-RU"/>
        </w:rPr>
        <w:br/>
        <w:t xml:space="preserve">       Основным компонентом  качества образовательной деятельности, является кадровый потенциал дошкольного образовательного учреждения. В  2014-2015 </w:t>
      </w:r>
      <w:proofErr w:type="spellStart"/>
      <w:r w:rsidRPr="009C3B42">
        <w:rPr>
          <w:rFonts w:ascii="Times New Roman" w:eastAsia="Times New Roman" w:hAnsi="Times New Roman" w:cs="Times New Roman"/>
          <w:color w:val="000000"/>
          <w:sz w:val="24"/>
          <w:szCs w:val="24"/>
          <w:lang w:eastAsia="ru-RU"/>
        </w:rPr>
        <w:t>уч.году</w:t>
      </w:r>
      <w:proofErr w:type="spellEnd"/>
      <w:r w:rsidRPr="009C3B42">
        <w:rPr>
          <w:rFonts w:ascii="Times New Roman" w:eastAsia="Times New Roman" w:hAnsi="Times New Roman" w:cs="Times New Roman"/>
          <w:color w:val="000000"/>
          <w:sz w:val="24"/>
          <w:szCs w:val="24"/>
          <w:lang w:eastAsia="ru-RU"/>
        </w:rPr>
        <w:t xml:space="preserve"> в МБДОУ </w:t>
      </w:r>
      <w:proofErr w:type="spellStart"/>
      <w:r w:rsidRPr="009C3B42">
        <w:rPr>
          <w:rFonts w:ascii="Times New Roman" w:eastAsia="Times New Roman" w:hAnsi="Times New Roman" w:cs="Times New Roman"/>
          <w:color w:val="000000"/>
          <w:sz w:val="24"/>
          <w:szCs w:val="24"/>
          <w:lang w:eastAsia="ru-RU"/>
        </w:rPr>
        <w:t>д</w:t>
      </w:r>
      <w:proofErr w:type="spellEnd"/>
      <w:r w:rsidRPr="009C3B42">
        <w:rPr>
          <w:rFonts w:ascii="Times New Roman" w:eastAsia="Times New Roman" w:hAnsi="Times New Roman" w:cs="Times New Roman"/>
          <w:color w:val="000000"/>
          <w:sz w:val="24"/>
          <w:szCs w:val="24"/>
          <w:lang w:eastAsia="ru-RU"/>
        </w:rPr>
        <w:t>/с «Улыбка» педагогическую деятельность осуществляли 3 педагога:</w:t>
      </w:r>
      <w:r w:rsidRPr="009C3B42">
        <w:rPr>
          <w:rFonts w:ascii="Times New Roman" w:eastAsia="Times New Roman" w:hAnsi="Times New Roman" w:cs="Times New Roman"/>
          <w:color w:val="000000"/>
          <w:sz w:val="24"/>
          <w:szCs w:val="24"/>
          <w:lang w:eastAsia="ru-RU"/>
        </w:rPr>
        <w:br/>
      </w:r>
      <w:proofErr w:type="spellStart"/>
      <w:r w:rsidRPr="009C3B42">
        <w:rPr>
          <w:rFonts w:ascii="Times New Roman" w:eastAsia="Times New Roman" w:hAnsi="Times New Roman" w:cs="Times New Roman"/>
          <w:color w:val="000000"/>
          <w:sz w:val="24"/>
          <w:szCs w:val="24"/>
          <w:lang w:eastAsia="ru-RU"/>
        </w:rPr>
        <w:t>Дворникова</w:t>
      </w:r>
      <w:proofErr w:type="spellEnd"/>
      <w:r w:rsidRPr="009C3B42">
        <w:rPr>
          <w:rFonts w:ascii="Times New Roman" w:eastAsia="Times New Roman" w:hAnsi="Times New Roman" w:cs="Times New Roman"/>
          <w:color w:val="000000"/>
          <w:sz w:val="24"/>
          <w:szCs w:val="24"/>
          <w:lang w:eastAsia="ru-RU"/>
        </w:rPr>
        <w:t xml:space="preserve"> Елена Александровна – заведующий ДОУ, образование высшее- педагогическое,  общий стаж работы – 28 лет,  в данном учреждении – 4 года.     </w:t>
      </w:r>
      <w:r w:rsidRPr="009C3B42">
        <w:rPr>
          <w:rFonts w:ascii="Times New Roman" w:eastAsia="Times New Roman" w:hAnsi="Times New Roman" w:cs="Times New Roman"/>
          <w:color w:val="000000"/>
          <w:sz w:val="24"/>
          <w:szCs w:val="24"/>
          <w:lang w:eastAsia="ru-RU"/>
        </w:rPr>
        <w:br/>
      </w:r>
      <w:proofErr w:type="spellStart"/>
      <w:r w:rsidRPr="009C3B42">
        <w:rPr>
          <w:rFonts w:ascii="Times New Roman" w:eastAsia="Times New Roman" w:hAnsi="Times New Roman" w:cs="Times New Roman"/>
          <w:color w:val="000000"/>
          <w:sz w:val="24"/>
          <w:szCs w:val="24"/>
          <w:lang w:eastAsia="ru-RU"/>
        </w:rPr>
        <w:t>Лагута</w:t>
      </w:r>
      <w:proofErr w:type="spellEnd"/>
      <w:r w:rsidRPr="009C3B42">
        <w:rPr>
          <w:rFonts w:ascii="Times New Roman" w:eastAsia="Times New Roman" w:hAnsi="Times New Roman" w:cs="Times New Roman"/>
          <w:color w:val="000000"/>
          <w:sz w:val="24"/>
          <w:szCs w:val="24"/>
          <w:lang w:eastAsia="ru-RU"/>
        </w:rPr>
        <w:t xml:space="preserve"> Нелли Алексеевна  - воспитатель разновозрастной группы (с нагрузкой – 1 ставка), образование – высшее- педагогическое, общий стаж работы – 25 лет, в данном учреждении – 4 года, является заместителем заведующего по воспитательно-образовательной работе, председатель профсоюзного комитета, уполномоченный по охране труда на предприятии.</w:t>
      </w:r>
      <w:r w:rsidRPr="009C3B42">
        <w:rPr>
          <w:rFonts w:ascii="Times New Roman" w:eastAsia="Times New Roman" w:hAnsi="Times New Roman" w:cs="Times New Roman"/>
          <w:color w:val="000000"/>
          <w:sz w:val="24"/>
          <w:szCs w:val="24"/>
          <w:lang w:eastAsia="ru-RU"/>
        </w:rPr>
        <w:br/>
      </w:r>
      <w:proofErr w:type="spellStart"/>
      <w:r w:rsidRPr="009C3B42">
        <w:rPr>
          <w:rFonts w:ascii="Times New Roman" w:eastAsia="Times New Roman" w:hAnsi="Times New Roman" w:cs="Times New Roman"/>
          <w:color w:val="000000"/>
          <w:sz w:val="24"/>
          <w:szCs w:val="24"/>
          <w:lang w:eastAsia="ru-RU"/>
        </w:rPr>
        <w:t>Сердюкова</w:t>
      </w:r>
      <w:proofErr w:type="spellEnd"/>
      <w:r w:rsidRPr="009C3B42">
        <w:rPr>
          <w:rFonts w:ascii="Times New Roman" w:eastAsia="Times New Roman" w:hAnsi="Times New Roman" w:cs="Times New Roman"/>
          <w:color w:val="000000"/>
          <w:sz w:val="24"/>
          <w:szCs w:val="24"/>
          <w:lang w:eastAsia="ru-RU"/>
        </w:rPr>
        <w:t xml:space="preserve"> Татьяна Викторовна - образование высшее экономическое, прошла профессиональную переподготовку в государственном бюджетном профессиональном образовательном учреждении  Ростовской области "Каменский педагогический колледж" по квалификации воспитатель дошкольного образования. Является ответственным за ведение работы по информационным технологиям и работе на официальном сайте учреждения в сети «интернет», общий стаж работы – 1 год, в данном учреждении – 1 год.</w:t>
      </w:r>
      <w:r w:rsidRPr="009C3B42">
        <w:rPr>
          <w:rFonts w:ascii="Times New Roman" w:eastAsia="Times New Roman" w:hAnsi="Times New Roman" w:cs="Times New Roman"/>
          <w:color w:val="000000"/>
          <w:sz w:val="24"/>
          <w:szCs w:val="24"/>
          <w:lang w:eastAsia="ru-RU"/>
        </w:rPr>
        <w:br/>
        <w:t xml:space="preserve">  В течение  всего учебного года осуществлялась методическая поддержка повышения профессиональной компетенции  педагогов. В 2012-2013 учебном году – воспитатели прошли курсы повышения квалификации,  в государственном бюджетном образовательном учреждении дополнительного профессионального образования Ростовской области  «Ростовском институте повышения квалификации и профессиональной переподготовки работников образования» по проблеме: Обновление содержания дошкольного образования в условиях федеральных государственных требований. Воспитатель </w:t>
      </w:r>
      <w:proofErr w:type="spellStart"/>
      <w:r w:rsidRPr="009C3B42">
        <w:rPr>
          <w:rFonts w:ascii="Times New Roman" w:eastAsia="Times New Roman" w:hAnsi="Times New Roman" w:cs="Times New Roman"/>
          <w:color w:val="000000"/>
          <w:sz w:val="24"/>
          <w:szCs w:val="24"/>
          <w:lang w:eastAsia="ru-RU"/>
        </w:rPr>
        <w:t>Лагута</w:t>
      </w:r>
      <w:proofErr w:type="spellEnd"/>
      <w:r w:rsidRPr="009C3B42">
        <w:rPr>
          <w:rFonts w:ascii="Times New Roman" w:eastAsia="Times New Roman" w:hAnsi="Times New Roman" w:cs="Times New Roman"/>
          <w:color w:val="000000"/>
          <w:sz w:val="24"/>
          <w:szCs w:val="24"/>
          <w:lang w:eastAsia="ru-RU"/>
        </w:rPr>
        <w:t xml:space="preserve"> Нелли Алексеевна в 2010г прошла обучение на авторском семинаре И.А. Лыковой по теме «Проектирование художественного образования в современном дошкольном учреждении», имеет вторую квалификационную категорию, имеет награду районного отдела образования за развитие интеллектуальных, </w:t>
      </w:r>
      <w:r w:rsidRPr="009C3B42">
        <w:rPr>
          <w:rFonts w:ascii="Times New Roman" w:eastAsia="Times New Roman" w:hAnsi="Times New Roman" w:cs="Times New Roman"/>
          <w:color w:val="000000"/>
          <w:sz w:val="24"/>
          <w:szCs w:val="24"/>
          <w:lang w:eastAsia="ru-RU"/>
        </w:rPr>
        <w:lastRenderedPageBreak/>
        <w:t xml:space="preserve">физических, художественно-эстетических способностей детей.  В 2015г педагогический коллектив ДОУ принимали участие в обучающих </w:t>
      </w:r>
      <w:proofErr w:type="spellStart"/>
      <w:r w:rsidRPr="009C3B42">
        <w:rPr>
          <w:rFonts w:ascii="Times New Roman" w:eastAsia="Times New Roman" w:hAnsi="Times New Roman" w:cs="Times New Roman"/>
          <w:color w:val="000000"/>
          <w:sz w:val="24"/>
          <w:szCs w:val="24"/>
          <w:lang w:eastAsia="ru-RU"/>
        </w:rPr>
        <w:t>вебинарах</w:t>
      </w:r>
      <w:proofErr w:type="spellEnd"/>
      <w:r w:rsidRPr="009C3B42">
        <w:rPr>
          <w:rFonts w:ascii="Times New Roman" w:eastAsia="Times New Roman" w:hAnsi="Times New Roman" w:cs="Times New Roman"/>
          <w:color w:val="000000"/>
          <w:sz w:val="24"/>
          <w:szCs w:val="24"/>
          <w:lang w:eastAsia="ru-RU"/>
        </w:rPr>
        <w:t xml:space="preserve"> по проблеме реализации ФГОС ДО. Анализ кадрового потенциала представлен в таблице.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Квалификация педагогического состава</w:t>
      </w:r>
      <w:r w:rsidRPr="009C3B42">
        <w:rPr>
          <w:rFonts w:ascii="Times New Roman" w:eastAsia="Times New Roman" w:hAnsi="Times New Roman" w:cs="Times New Roman"/>
          <w:color w:val="000000"/>
          <w:sz w:val="24"/>
          <w:szCs w:val="24"/>
          <w:lang w:eastAsia="ru-RU"/>
        </w:rPr>
        <w:br/>
        <w:t>высшая категория</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1 категория  - 0</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соответствие - 2</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w:t>
      </w:r>
      <w:r w:rsidRPr="009C3B42">
        <w:rPr>
          <w:rFonts w:ascii="Times New Roman" w:eastAsia="Times New Roman" w:hAnsi="Times New Roman" w:cs="Times New Roman"/>
          <w:color w:val="000000"/>
          <w:sz w:val="24"/>
          <w:szCs w:val="24"/>
          <w:lang w:eastAsia="ru-RU"/>
        </w:rPr>
        <w:br/>
        <w:t>Стаж работы педагогических кадров</w:t>
      </w:r>
      <w:r w:rsidRPr="009C3B42">
        <w:rPr>
          <w:rFonts w:ascii="Times New Roman" w:eastAsia="Times New Roman" w:hAnsi="Times New Roman" w:cs="Times New Roman"/>
          <w:color w:val="000000"/>
          <w:sz w:val="24"/>
          <w:szCs w:val="24"/>
          <w:lang w:eastAsia="ru-RU"/>
        </w:rPr>
        <w:br/>
        <w:t>до 1 года - 0</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от 1 до 5 лет - 1</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от 5 до 10 лет - 0</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от10 до 20 лет - 0</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от 20 и выше - 2</w:t>
      </w:r>
      <w:r w:rsidRPr="009C3B42">
        <w:rPr>
          <w:rFonts w:ascii="Times New Roman" w:eastAsia="Times New Roman" w:hAnsi="Times New Roman" w:cs="Times New Roman"/>
          <w:color w:val="000000"/>
          <w:sz w:val="24"/>
          <w:szCs w:val="24"/>
          <w:lang w:eastAsia="ru-RU"/>
        </w:rPr>
        <w:br/>
      </w:r>
      <w:r w:rsidRPr="009C3B42">
        <w:rPr>
          <w:rFonts w:ascii="Times New Roman" w:eastAsia="Times New Roman" w:hAnsi="Times New Roman" w:cs="Times New Roman"/>
          <w:color w:val="000000"/>
          <w:sz w:val="24"/>
          <w:szCs w:val="24"/>
          <w:lang w:eastAsia="ru-RU"/>
        </w:rPr>
        <w:br/>
        <w:t>Образовательный ценз</w:t>
      </w:r>
      <w:r w:rsidRPr="009C3B42">
        <w:rPr>
          <w:rFonts w:ascii="Times New Roman" w:eastAsia="Times New Roman" w:hAnsi="Times New Roman" w:cs="Times New Roman"/>
          <w:color w:val="000000"/>
          <w:sz w:val="24"/>
          <w:szCs w:val="24"/>
          <w:lang w:eastAsia="ru-RU"/>
        </w:rPr>
        <w:br/>
        <w:t>Высшее  - 3</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Среднее профессиональное</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Без специального образования</w:t>
      </w:r>
      <w:r w:rsidRPr="009C3B42">
        <w:rPr>
          <w:rFonts w:ascii="Times New Roman" w:eastAsia="Times New Roman" w:hAnsi="Times New Roman" w:cs="Times New Roman"/>
          <w:color w:val="000000"/>
          <w:sz w:val="24"/>
          <w:szCs w:val="24"/>
          <w:lang w:eastAsia="ru-RU"/>
        </w:rPr>
        <w:br/>
        <w:t> </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b/>
          <w:bCs/>
          <w:color w:val="000000"/>
          <w:sz w:val="24"/>
          <w:szCs w:val="24"/>
          <w:lang w:eastAsia="ru-RU"/>
        </w:rPr>
        <w:t>3.Особенности образовательного процесса.</w:t>
      </w:r>
      <w:r w:rsidRPr="009C3B42">
        <w:rPr>
          <w:rFonts w:ascii="Times New Roman" w:eastAsia="Times New Roman" w:hAnsi="Times New Roman" w:cs="Times New Roman"/>
          <w:color w:val="000000"/>
          <w:sz w:val="24"/>
          <w:szCs w:val="24"/>
          <w:lang w:eastAsia="ru-RU"/>
        </w:rPr>
        <w:br/>
        <w:t>         Содержание образовательного процесса в дошкольном образовательном учреждении «Улыбка»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r w:rsidRPr="009C3B42">
        <w:rPr>
          <w:rFonts w:ascii="Times New Roman" w:eastAsia="Times New Roman" w:hAnsi="Times New Roman" w:cs="Times New Roman"/>
          <w:color w:val="000000"/>
          <w:sz w:val="24"/>
          <w:szCs w:val="24"/>
          <w:lang w:eastAsia="ru-RU"/>
        </w:rPr>
        <w:br/>
      </w:r>
      <w:r w:rsidRPr="009C3B42">
        <w:rPr>
          <w:rFonts w:ascii="Times New Roman" w:eastAsia="Times New Roman" w:hAnsi="Times New Roman" w:cs="Times New Roman"/>
          <w:color w:val="000000"/>
          <w:sz w:val="24"/>
          <w:szCs w:val="24"/>
          <w:lang w:eastAsia="ru-RU"/>
        </w:rPr>
        <w:lastRenderedPageBreak/>
        <w:t>       Содержание Образовательной программы, разработано на основе государственных и региональных требований, особенностей социума и запросов родителей воспитанников и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r w:rsidRPr="009C3B42">
        <w:rPr>
          <w:rFonts w:ascii="Times New Roman" w:eastAsia="Times New Roman" w:hAnsi="Times New Roman" w:cs="Times New Roman"/>
          <w:color w:val="000000"/>
          <w:sz w:val="24"/>
          <w:szCs w:val="24"/>
          <w:lang w:eastAsia="ru-RU"/>
        </w:rPr>
        <w:br/>
        <w:t>       При отборе содержания дошкольного образования дошкольное образовательное учреждение ориентируется  на две основные тенденции в современном российском образовании - вариативность и стандартизацию образования. Под вариативностью образования нами понимается способность соответствовать потребностям и возможностям дошкольников и индивидуальным особенностям отдельных детей. Стандартизация образования - это система ограничений, накладываемых на его вариативность в связи с необходимостью обеспечить готовность каждого ребенка к школьному обучению.</w:t>
      </w:r>
      <w:r w:rsidRPr="009C3B42">
        <w:rPr>
          <w:rFonts w:ascii="Times New Roman" w:eastAsia="Times New Roman" w:hAnsi="Times New Roman" w:cs="Times New Roman"/>
          <w:color w:val="000000"/>
          <w:sz w:val="24"/>
          <w:szCs w:val="24"/>
          <w:lang w:eastAsia="ru-RU"/>
        </w:rPr>
        <w:br/>
        <w:t>Программа разработана на 5 лет, при необходимости  корректируется педагогами в соответствии с реальными условиями. </w:t>
      </w:r>
      <w:r w:rsidRPr="009C3B42">
        <w:rPr>
          <w:rFonts w:ascii="Times New Roman" w:eastAsia="Times New Roman" w:hAnsi="Times New Roman" w:cs="Times New Roman"/>
          <w:color w:val="000000"/>
          <w:sz w:val="24"/>
          <w:szCs w:val="24"/>
          <w:lang w:eastAsia="ru-RU"/>
        </w:rPr>
        <w:br/>
        <w:t xml:space="preserve">         Обязательная часть Образовательной программы МБДОУ </w:t>
      </w:r>
      <w:proofErr w:type="spellStart"/>
      <w:r w:rsidRPr="009C3B42">
        <w:rPr>
          <w:rFonts w:ascii="Times New Roman" w:eastAsia="Times New Roman" w:hAnsi="Times New Roman" w:cs="Times New Roman"/>
          <w:color w:val="000000"/>
          <w:sz w:val="24"/>
          <w:szCs w:val="24"/>
          <w:lang w:eastAsia="ru-RU"/>
        </w:rPr>
        <w:t>д</w:t>
      </w:r>
      <w:proofErr w:type="spellEnd"/>
      <w:r w:rsidRPr="009C3B42">
        <w:rPr>
          <w:rFonts w:ascii="Times New Roman" w:eastAsia="Times New Roman" w:hAnsi="Times New Roman" w:cs="Times New Roman"/>
          <w:color w:val="000000"/>
          <w:sz w:val="24"/>
          <w:szCs w:val="24"/>
          <w:lang w:eastAsia="ru-RU"/>
        </w:rPr>
        <w:t>/с «Улыбка» базируется на основных концептуальных положениях   программы воспитания, образования и развития детей в условиях детского сада, созданной авторским коллективом М.А. Васильевой, В.В.Гербовой, Т.С. Комаровой</w:t>
      </w:r>
      <w:r w:rsidRPr="009C3B42">
        <w:rPr>
          <w:rFonts w:ascii="Times New Roman" w:eastAsia="Times New Roman" w:hAnsi="Times New Roman" w:cs="Times New Roman"/>
          <w:color w:val="000000"/>
          <w:sz w:val="24"/>
          <w:szCs w:val="24"/>
          <w:lang w:eastAsia="ru-RU"/>
        </w:rPr>
        <w:br/>
        <w:t>Программа  ориентирована на всестороннее воспитание и развитие детей в возрасте от 0 до  7 лет. Это современная личностно-ориентированная образовательная система, в основу которой положена идея о том, что каждый год жизни ребёнка является решающим для становления определённых психических новообразований.</w:t>
      </w:r>
      <w:r w:rsidRPr="009C3B42">
        <w:rPr>
          <w:rFonts w:ascii="Times New Roman" w:eastAsia="Times New Roman" w:hAnsi="Times New Roman" w:cs="Times New Roman"/>
          <w:color w:val="000000"/>
          <w:sz w:val="24"/>
          <w:szCs w:val="24"/>
          <w:lang w:eastAsia="ru-RU"/>
        </w:rPr>
        <w:br/>
        <w:t>      Образовательная программа  направлена, прежде всего, на развитие и совершенствование содержания образования детей дошкольного возраста, а также на реализацию в образовательном процессе методологических принципов, изложенных в Законе РФ «Об образовании». Концепция программы отражает потребность общества и государства в качественном дошкольном образовании;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w:t>
      </w:r>
      <w:r w:rsidRPr="009C3B42">
        <w:rPr>
          <w:rFonts w:ascii="Times New Roman" w:eastAsia="Times New Roman" w:hAnsi="Times New Roman" w:cs="Times New Roman"/>
          <w:color w:val="000000"/>
          <w:sz w:val="24"/>
          <w:szCs w:val="24"/>
          <w:lang w:eastAsia="ru-RU"/>
        </w:rPr>
        <w:br/>
        <w:t>     Программно-методическое сопровождение программы обеспечивает физическое, познавательно-речевое, социально-личностное, художественно-эстетическое развитие воспитанников.</w:t>
      </w:r>
      <w:r w:rsidRPr="009C3B42">
        <w:rPr>
          <w:rFonts w:ascii="Times New Roman" w:eastAsia="Times New Roman" w:hAnsi="Times New Roman" w:cs="Times New Roman"/>
          <w:color w:val="000000"/>
          <w:sz w:val="24"/>
          <w:szCs w:val="24"/>
          <w:lang w:eastAsia="ru-RU"/>
        </w:rPr>
        <w:br/>
        <w:t xml:space="preserve">Образовательная деятельность осуществляется в различных видах детской деятельности (игровой, коммуникативной, трудовой, познавательно-исследовательской, продуктивной, музыкальной,  двигательной), в процессе организации непосредственно образовательной </w:t>
      </w:r>
      <w:r w:rsidRPr="009C3B42">
        <w:rPr>
          <w:rFonts w:ascii="Times New Roman" w:eastAsia="Times New Roman" w:hAnsi="Times New Roman" w:cs="Times New Roman"/>
          <w:color w:val="000000"/>
          <w:sz w:val="24"/>
          <w:szCs w:val="24"/>
          <w:lang w:eastAsia="ru-RU"/>
        </w:rPr>
        <w:lastRenderedPageBreak/>
        <w:t>деятельности; совместной и самостоятельной деятельности детей; включая взаимодействие с семьями детей по реализации основной программы дошкольного образования.</w:t>
      </w:r>
      <w:r w:rsidRPr="009C3B42">
        <w:rPr>
          <w:rFonts w:ascii="Times New Roman" w:eastAsia="Times New Roman" w:hAnsi="Times New Roman" w:cs="Times New Roman"/>
          <w:color w:val="000000"/>
          <w:sz w:val="24"/>
          <w:szCs w:val="24"/>
          <w:lang w:eastAsia="ru-RU"/>
        </w:rPr>
        <w:br/>
        <w:t>     Отбор содержания, организационных форм, методов и технологий осуществляется в соответствии с возрастными и индивидуальными особенностями детей, миссией дошкольного учреждения, нормативно-правовым статусом дошкольного учреждения.</w:t>
      </w:r>
      <w:r w:rsidRPr="009C3B42">
        <w:rPr>
          <w:rFonts w:ascii="Times New Roman" w:eastAsia="Times New Roman" w:hAnsi="Times New Roman" w:cs="Times New Roman"/>
          <w:color w:val="000000"/>
          <w:sz w:val="24"/>
          <w:szCs w:val="24"/>
          <w:lang w:eastAsia="ru-RU"/>
        </w:rPr>
        <w:br/>
        <w:t>Образовательная программа включает три компонента: федеральный и национально-региональный компоненты и компонент дошкольного учреждения.</w:t>
      </w:r>
      <w:r w:rsidRPr="009C3B42">
        <w:rPr>
          <w:rFonts w:ascii="Times New Roman" w:eastAsia="Times New Roman" w:hAnsi="Times New Roman" w:cs="Times New Roman"/>
          <w:color w:val="000000"/>
          <w:sz w:val="24"/>
          <w:szCs w:val="24"/>
          <w:lang w:eastAsia="ru-RU"/>
        </w:rPr>
        <w:br/>
        <w:t>  Дополнительная часть Программы, отражает:</w:t>
      </w:r>
      <w:r w:rsidRPr="009C3B42">
        <w:rPr>
          <w:rFonts w:ascii="Times New Roman" w:eastAsia="Times New Roman" w:hAnsi="Times New Roman" w:cs="Times New Roman"/>
          <w:color w:val="000000"/>
          <w:sz w:val="24"/>
          <w:szCs w:val="24"/>
          <w:lang w:eastAsia="ru-RU"/>
        </w:rPr>
        <w:br/>
        <w:t>-  Планирование и моделирование интегрированного подхода к обучению;</w:t>
      </w:r>
      <w:r w:rsidRPr="009C3B42">
        <w:rPr>
          <w:rFonts w:ascii="Times New Roman" w:eastAsia="Times New Roman" w:hAnsi="Times New Roman" w:cs="Times New Roman"/>
          <w:color w:val="000000"/>
          <w:sz w:val="24"/>
          <w:szCs w:val="24"/>
          <w:lang w:eastAsia="ru-RU"/>
        </w:rPr>
        <w:br/>
        <w:t>- систему работы по реализации приоритетных направлений ДОУ по физкультурно-оздоровительному развитию ребенка, познавательно-речевому, художественно-эстетическому и социально-личностному;</w:t>
      </w:r>
      <w:r w:rsidRPr="009C3B42">
        <w:rPr>
          <w:rFonts w:ascii="Times New Roman" w:eastAsia="Times New Roman" w:hAnsi="Times New Roman" w:cs="Times New Roman"/>
          <w:color w:val="000000"/>
          <w:sz w:val="24"/>
          <w:szCs w:val="24"/>
          <w:lang w:eastAsia="ru-RU"/>
        </w:rPr>
        <w:br/>
        <w:t>- национально-региональный компонент в системе деятельности ДОУ.</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xml:space="preserve">     Педагогический  коллектив  МБДОУ  </w:t>
      </w:r>
      <w:proofErr w:type="spellStart"/>
      <w:r w:rsidRPr="009C3B42">
        <w:rPr>
          <w:rFonts w:ascii="Times New Roman" w:eastAsia="Times New Roman" w:hAnsi="Times New Roman" w:cs="Times New Roman"/>
          <w:color w:val="000000"/>
          <w:sz w:val="24"/>
          <w:szCs w:val="24"/>
          <w:lang w:eastAsia="ru-RU"/>
        </w:rPr>
        <w:t>д</w:t>
      </w:r>
      <w:proofErr w:type="spellEnd"/>
      <w:r w:rsidRPr="009C3B42">
        <w:rPr>
          <w:rFonts w:ascii="Times New Roman" w:eastAsia="Times New Roman" w:hAnsi="Times New Roman" w:cs="Times New Roman"/>
          <w:color w:val="000000"/>
          <w:sz w:val="24"/>
          <w:szCs w:val="24"/>
          <w:lang w:eastAsia="ru-RU"/>
        </w:rPr>
        <w:t>/с «Улыбка» в 2014 -2015 учебном году</w:t>
      </w:r>
      <w:r w:rsidRPr="009C3B42">
        <w:rPr>
          <w:rFonts w:ascii="Times New Roman" w:eastAsia="Times New Roman" w:hAnsi="Times New Roman" w:cs="Times New Roman"/>
          <w:color w:val="000000"/>
          <w:sz w:val="24"/>
          <w:szCs w:val="24"/>
          <w:lang w:eastAsia="ru-RU"/>
        </w:rPr>
        <w:br/>
        <w:t>работал над реализацией поставленных годовых задач:</w:t>
      </w:r>
      <w:r w:rsidRPr="009C3B42">
        <w:rPr>
          <w:rFonts w:ascii="Times New Roman" w:eastAsia="Times New Roman" w:hAnsi="Times New Roman" w:cs="Times New Roman"/>
          <w:color w:val="000000"/>
          <w:sz w:val="24"/>
          <w:szCs w:val="24"/>
          <w:lang w:eastAsia="ru-RU"/>
        </w:rPr>
        <w:br/>
        <w:t xml:space="preserve"> Создать условия для развития всесторонней личности ребенка, творческих способностей его индивидуальности через театрализованную </w:t>
      </w:r>
      <w:proofErr w:type="spellStart"/>
      <w:r w:rsidRPr="009C3B42">
        <w:rPr>
          <w:rFonts w:ascii="Times New Roman" w:eastAsia="Times New Roman" w:hAnsi="Times New Roman" w:cs="Times New Roman"/>
          <w:color w:val="000000"/>
          <w:sz w:val="24"/>
          <w:szCs w:val="24"/>
          <w:lang w:eastAsia="ru-RU"/>
        </w:rPr>
        <w:t>деятельность.§</w:t>
      </w:r>
      <w:proofErr w:type="spellEnd"/>
      <w:r w:rsidRPr="009C3B42">
        <w:rPr>
          <w:rFonts w:ascii="Times New Roman" w:eastAsia="Times New Roman" w:hAnsi="Times New Roman" w:cs="Times New Roman"/>
          <w:color w:val="000000"/>
          <w:sz w:val="24"/>
          <w:szCs w:val="24"/>
          <w:lang w:eastAsia="ru-RU"/>
        </w:rPr>
        <w:br/>
        <w:t xml:space="preserve"> Способствовать формированию духовно-нравственных компетенций дошкольников через приобщение детей к русской народной </w:t>
      </w:r>
      <w:proofErr w:type="spellStart"/>
      <w:r w:rsidRPr="009C3B42">
        <w:rPr>
          <w:rFonts w:ascii="Times New Roman" w:eastAsia="Times New Roman" w:hAnsi="Times New Roman" w:cs="Times New Roman"/>
          <w:color w:val="000000"/>
          <w:sz w:val="24"/>
          <w:szCs w:val="24"/>
          <w:lang w:eastAsia="ru-RU"/>
        </w:rPr>
        <w:t>культуре.§</w:t>
      </w:r>
      <w:proofErr w:type="spellEnd"/>
      <w:r w:rsidRPr="009C3B42">
        <w:rPr>
          <w:rFonts w:ascii="Times New Roman" w:eastAsia="Times New Roman" w:hAnsi="Times New Roman" w:cs="Times New Roman"/>
          <w:color w:val="000000"/>
          <w:sz w:val="24"/>
          <w:szCs w:val="24"/>
          <w:lang w:eastAsia="ru-RU"/>
        </w:rPr>
        <w:br/>
        <w:t>Для решения  годовых задач  были намечены   различные формы  и методы работы. В течение  всего учебного года  в  ДОУ проводились  мастер-классы, консультации, открытые мероприятия и праздники.</w:t>
      </w:r>
      <w:r w:rsidRPr="009C3B42">
        <w:rPr>
          <w:rFonts w:ascii="Times New Roman" w:eastAsia="Times New Roman" w:hAnsi="Times New Roman" w:cs="Times New Roman"/>
          <w:color w:val="000000"/>
          <w:sz w:val="24"/>
          <w:szCs w:val="24"/>
          <w:lang w:eastAsia="ru-RU"/>
        </w:rPr>
        <w:br/>
        <w:t>В сентябре месяце прошел тематический педсовет: «Предупреждение детского травматизма и обеспечение здорового образа жизни», была утверждена программа по предупреждению детского дорожно-транспортного травматизма, был создан кабинет ОБЖ, информационный стенд для родителей «Азбука безопасности».</w:t>
      </w:r>
      <w:r w:rsidRPr="009C3B42">
        <w:rPr>
          <w:rFonts w:ascii="Times New Roman" w:eastAsia="Times New Roman" w:hAnsi="Times New Roman" w:cs="Times New Roman"/>
          <w:color w:val="000000"/>
          <w:sz w:val="24"/>
          <w:szCs w:val="24"/>
          <w:lang w:eastAsia="ru-RU"/>
        </w:rPr>
        <w:br/>
        <w:t xml:space="preserve">  Педагогами была разработана программа оздоровления  детей и  план мероприятий по предупреждению ОРВИ. В ДОУ ведется строгое соблюдение режима дня, двигательной активности, воспитатели активно внедряют </w:t>
      </w:r>
      <w:proofErr w:type="spellStart"/>
      <w:r w:rsidRPr="009C3B42">
        <w:rPr>
          <w:rFonts w:ascii="Times New Roman" w:eastAsia="Times New Roman" w:hAnsi="Times New Roman" w:cs="Times New Roman"/>
          <w:color w:val="000000"/>
          <w:sz w:val="24"/>
          <w:szCs w:val="24"/>
          <w:lang w:eastAsia="ru-RU"/>
        </w:rPr>
        <w:t>здоровьесберегающие</w:t>
      </w:r>
      <w:proofErr w:type="spellEnd"/>
      <w:r w:rsidRPr="009C3B42">
        <w:rPr>
          <w:rFonts w:ascii="Times New Roman" w:eastAsia="Times New Roman" w:hAnsi="Times New Roman" w:cs="Times New Roman"/>
          <w:color w:val="000000"/>
          <w:sz w:val="24"/>
          <w:szCs w:val="24"/>
          <w:lang w:eastAsia="ru-RU"/>
        </w:rPr>
        <w:t xml:space="preserve"> технологии</w:t>
      </w:r>
      <w:r w:rsidRPr="009C3B42">
        <w:rPr>
          <w:rFonts w:ascii="Times New Roman" w:eastAsia="Times New Roman" w:hAnsi="Times New Roman" w:cs="Times New Roman"/>
          <w:color w:val="000000"/>
          <w:sz w:val="24"/>
          <w:szCs w:val="24"/>
          <w:lang w:eastAsia="ru-RU"/>
        </w:rPr>
        <w:br/>
        <w:t xml:space="preserve">(соблюдение режима закаливания,  оздоровления детей, приобщение детей и родителей к ЗОЖ) Анализ  посещения детей показал низкий процент заболеваемости (до 5%).  В ДОУ ведется строгое соблюдение правил </w:t>
      </w:r>
      <w:proofErr w:type="spellStart"/>
      <w:r w:rsidRPr="009C3B42">
        <w:rPr>
          <w:rFonts w:ascii="Times New Roman" w:eastAsia="Times New Roman" w:hAnsi="Times New Roman" w:cs="Times New Roman"/>
          <w:color w:val="000000"/>
          <w:sz w:val="24"/>
          <w:szCs w:val="24"/>
          <w:lang w:eastAsia="ru-RU"/>
        </w:rPr>
        <w:t>СанПиНа</w:t>
      </w:r>
      <w:proofErr w:type="spellEnd"/>
      <w:r w:rsidRPr="009C3B42">
        <w:rPr>
          <w:rFonts w:ascii="Times New Roman" w:eastAsia="Times New Roman" w:hAnsi="Times New Roman" w:cs="Times New Roman"/>
          <w:color w:val="000000"/>
          <w:sz w:val="24"/>
          <w:szCs w:val="24"/>
          <w:lang w:eastAsia="ru-RU"/>
        </w:rPr>
        <w:t>, требований ОТ и ТБ в  работе с детьми и на рабочем месте. В течение прошедшего учебного года в период воспитательно-образовательного процесса  обоснованные жалобы со стороны родителей и участников образовательного процесса на качество работы воспитателей  отсутствуют. Также отсутствует наличие травм воспитанников и персонала ДОУ.</w:t>
      </w:r>
      <w:r w:rsidRPr="009C3B42">
        <w:rPr>
          <w:rFonts w:ascii="Times New Roman" w:eastAsia="Times New Roman" w:hAnsi="Times New Roman" w:cs="Times New Roman"/>
          <w:color w:val="000000"/>
          <w:sz w:val="24"/>
          <w:szCs w:val="24"/>
          <w:lang w:eastAsia="ru-RU"/>
        </w:rPr>
        <w:br/>
        <w:t xml:space="preserve">В ноябре  месяце прошел  обучающий семинар «Экологическое воспитание </w:t>
      </w:r>
      <w:r w:rsidRPr="009C3B42">
        <w:rPr>
          <w:rFonts w:ascii="Times New Roman" w:eastAsia="Times New Roman" w:hAnsi="Times New Roman" w:cs="Times New Roman"/>
          <w:color w:val="000000"/>
          <w:sz w:val="24"/>
          <w:szCs w:val="24"/>
          <w:lang w:eastAsia="ru-RU"/>
        </w:rPr>
        <w:lastRenderedPageBreak/>
        <w:t>дошкольников. Роль педагога в экологическом воспитании детей». Были запланированы и проведены мероприятия «Экологическая тропинка в детский сад», выставка рисунков и поделок «Зеленая планета», открытое мероприятие «Дары осени».</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В феврале  прошел тематический педсовет: «Духовно-нравственное воспитание в ДОУ» по разделам «Как воспитывать милосердие, любовь и гуманность» и «Как организовать работу с родителями по духовно-нравственному воспитанию,  проведен  теоретический семинар: «Приобщение детей к народной культуре». Проведены консультации для педагогов и родителей: «Как сформировать в детях любовь к Отечеству», «Приобщение детей к народным православным праздникам в детском саду», «Русские народные художественные промыслы», с детьми проведены открытые  занятия  по духовно-нравственному воспитанию,  занятия по безопасности дорожного движения ,  разучены и проведены   "Русские народные игры"</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В течение учебного года проводились выставки работ  воспитанников : «На лучшую  поделку  народно-прикладного искусства»,  конкурсы детских рисунков   «Огонь-друг, огонь – враг!», «Зеленая планета глазами детей», « Животные -братья наши меньшие»  и т.п. Ежемесячно в ДОУ проводятся спортивные соревнования и досуги для детей.</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w:t>
      </w:r>
      <w:r w:rsidRPr="009C3B42">
        <w:rPr>
          <w:rFonts w:ascii="Times New Roman" w:eastAsia="Times New Roman" w:hAnsi="Times New Roman" w:cs="Times New Roman"/>
          <w:b/>
          <w:bCs/>
          <w:color w:val="000000"/>
          <w:sz w:val="24"/>
          <w:szCs w:val="24"/>
          <w:lang w:eastAsia="ru-RU"/>
        </w:rPr>
        <w:t xml:space="preserve">4. Результаты освоения воспитанниками МБДОУ </w:t>
      </w:r>
      <w:proofErr w:type="spellStart"/>
      <w:r w:rsidRPr="009C3B42">
        <w:rPr>
          <w:rFonts w:ascii="Times New Roman" w:eastAsia="Times New Roman" w:hAnsi="Times New Roman" w:cs="Times New Roman"/>
          <w:b/>
          <w:bCs/>
          <w:color w:val="000000"/>
          <w:sz w:val="24"/>
          <w:szCs w:val="24"/>
          <w:lang w:eastAsia="ru-RU"/>
        </w:rPr>
        <w:t>д</w:t>
      </w:r>
      <w:proofErr w:type="spellEnd"/>
      <w:r w:rsidRPr="009C3B42">
        <w:rPr>
          <w:rFonts w:ascii="Times New Roman" w:eastAsia="Times New Roman" w:hAnsi="Times New Roman" w:cs="Times New Roman"/>
          <w:b/>
          <w:bCs/>
          <w:color w:val="000000"/>
          <w:sz w:val="24"/>
          <w:szCs w:val="24"/>
          <w:lang w:eastAsia="ru-RU"/>
        </w:rPr>
        <w:t>/с «Улыбка»</w:t>
      </w:r>
      <w:r w:rsidRPr="009C3B42">
        <w:rPr>
          <w:rFonts w:ascii="Times New Roman" w:eastAsia="Times New Roman" w:hAnsi="Times New Roman" w:cs="Times New Roman"/>
          <w:color w:val="000000"/>
          <w:sz w:val="24"/>
          <w:szCs w:val="24"/>
          <w:lang w:eastAsia="ru-RU"/>
        </w:rPr>
        <w:br/>
      </w:r>
      <w:r w:rsidRPr="009C3B42">
        <w:rPr>
          <w:rFonts w:ascii="Times New Roman" w:eastAsia="Times New Roman" w:hAnsi="Times New Roman" w:cs="Times New Roman"/>
          <w:b/>
          <w:bCs/>
          <w:color w:val="000000"/>
          <w:sz w:val="24"/>
          <w:szCs w:val="24"/>
          <w:lang w:eastAsia="ru-RU"/>
        </w:rPr>
        <w:t>образовательной программы  за 2014-2015 учебный  год</w:t>
      </w:r>
      <w:r w:rsidRPr="009C3B42">
        <w:rPr>
          <w:rFonts w:ascii="Times New Roman" w:eastAsia="Times New Roman" w:hAnsi="Times New Roman" w:cs="Times New Roman"/>
          <w:color w:val="000000"/>
          <w:sz w:val="24"/>
          <w:szCs w:val="24"/>
          <w:lang w:eastAsia="ru-RU"/>
        </w:rPr>
        <w:br/>
        <w:t>     Сравнительный анализ уровня воспитательно-образовательной работы на основе метода диагностики показывает положительные результаты в реализации того или иного вида деятельности дошкольников в детском саду.</w:t>
      </w:r>
      <w:r w:rsidRPr="009C3B42">
        <w:rPr>
          <w:rFonts w:ascii="Times New Roman" w:eastAsia="Times New Roman" w:hAnsi="Times New Roman" w:cs="Times New Roman"/>
          <w:color w:val="000000"/>
          <w:sz w:val="24"/>
          <w:szCs w:val="24"/>
          <w:lang w:eastAsia="ru-RU"/>
        </w:rPr>
        <w:br/>
        <w:t>Программный материал усвоен детьми всех возрастных групп по всем разделам на допустимом и оптимальном уровне.   </w:t>
      </w:r>
      <w:r w:rsidRPr="009C3B42">
        <w:rPr>
          <w:rFonts w:ascii="Times New Roman" w:eastAsia="Times New Roman" w:hAnsi="Times New Roman" w:cs="Times New Roman"/>
          <w:color w:val="000000"/>
          <w:sz w:val="24"/>
          <w:szCs w:val="24"/>
          <w:lang w:eastAsia="ru-RU"/>
        </w:rPr>
        <w:br/>
        <w:t>По результатам образовательной деятельности за 2013-2014учебный год и 2014-2015годы  детский сад является стабильно-работающим дошкольным образовательным учреждением, подтверждением чему являются данные систематического анализа выполнения воспитанниками основных разделов программы.</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b/>
          <w:bCs/>
          <w:color w:val="000000"/>
          <w:sz w:val="24"/>
          <w:szCs w:val="24"/>
          <w:lang w:eastAsia="ru-RU"/>
        </w:rPr>
        <w:t>5. Сохранение и укрепление здоровья детей</w:t>
      </w:r>
      <w:r w:rsidRPr="009C3B42">
        <w:rPr>
          <w:rFonts w:ascii="Times New Roman" w:eastAsia="Times New Roman" w:hAnsi="Times New Roman" w:cs="Times New Roman"/>
          <w:color w:val="000000"/>
          <w:sz w:val="24"/>
          <w:szCs w:val="24"/>
          <w:lang w:eastAsia="ru-RU"/>
        </w:rPr>
        <w:br/>
        <w:t xml:space="preserve">     Медицинское обслуживание детей в  детском саду «Улыбка» обеспечивают органы здравоохранения. Заключен договор по оказанию доврачебной медицинской помощи воспитанникам МБДОУ с МБУЗ </w:t>
      </w:r>
      <w:proofErr w:type="spellStart"/>
      <w:r w:rsidRPr="009C3B42">
        <w:rPr>
          <w:rFonts w:ascii="Times New Roman" w:eastAsia="Times New Roman" w:hAnsi="Times New Roman" w:cs="Times New Roman"/>
          <w:color w:val="000000"/>
          <w:sz w:val="24"/>
          <w:szCs w:val="24"/>
          <w:lang w:eastAsia="ru-RU"/>
        </w:rPr>
        <w:t>Кашарского</w:t>
      </w:r>
      <w:proofErr w:type="spellEnd"/>
      <w:r w:rsidRPr="009C3B42">
        <w:rPr>
          <w:rFonts w:ascii="Times New Roman" w:eastAsia="Times New Roman" w:hAnsi="Times New Roman" w:cs="Times New Roman"/>
          <w:color w:val="000000"/>
          <w:sz w:val="24"/>
          <w:szCs w:val="24"/>
          <w:lang w:eastAsia="ru-RU"/>
        </w:rPr>
        <w:t xml:space="preserve"> района РО «ЦРБ».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r w:rsidRPr="009C3B42">
        <w:rPr>
          <w:rFonts w:ascii="Times New Roman" w:eastAsia="Times New Roman" w:hAnsi="Times New Roman" w:cs="Times New Roman"/>
          <w:color w:val="000000"/>
          <w:sz w:val="24"/>
          <w:szCs w:val="24"/>
          <w:lang w:eastAsia="ru-RU"/>
        </w:rPr>
        <w:br/>
        <w:t xml:space="preserve">Для </w:t>
      </w:r>
      <w:proofErr w:type="spellStart"/>
      <w:r w:rsidRPr="009C3B42">
        <w:rPr>
          <w:rFonts w:ascii="Times New Roman" w:eastAsia="Times New Roman" w:hAnsi="Times New Roman" w:cs="Times New Roman"/>
          <w:color w:val="000000"/>
          <w:sz w:val="24"/>
          <w:szCs w:val="24"/>
          <w:lang w:eastAsia="ru-RU"/>
        </w:rPr>
        <w:t>здоровьесбережения</w:t>
      </w:r>
      <w:proofErr w:type="spellEnd"/>
      <w:r w:rsidRPr="009C3B42">
        <w:rPr>
          <w:rFonts w:ascii="Times New Roman" w:eastAsia="Times New Roman" w:hAnsi="Times New Roman" w:cs="Times New Roman"/>
          <w:color w:val="000000"/>
          <w:sz w:val="24"/>
          <w:szCs w:val="24"/>
          <w:lang w:eastAsia="ru-RU"/>
        </w:rPr>
        <w:t xml:space="preserve"> воспитанников  осуществляются следующие мероприятия:</w:t>
      </w:r>
      <w:r w:rsidRPr="009C3B42">
        <w:rPr>
          <w:rFonts w:ascii="Times New Roman" w:eastAsia="Times New Roman" w:hAnsi="Times New Roman" w:cs="Times New Roman"/>
          <w:color w:val="000000"/>
          <w:sz w:val="24"/>
          <w:szCs w:val="24"/>
          <w:lang w:eastAsia="ru-RU"/>
        </w:rPr>
        <w:br/>
      </w:r>
      <w:r w:rsidRPr="009C3B42">
        <w:rPr>
          <w:rFonts w:ascii="Times New Roman" w:eastAsia="Times New Roman" w:hAnsi="Times New Roman" w:cs="Times New Roman"/>
          <w:color w:val="000000"/>
          <w:sz w:val="24"/>
          <w:szCs w:val="24"/>
          <w:lang w:eastAsia="ru-RU"/>
        </w:rPr>
        <w:lastRenderedPageBreak/>
        <w:t xml:space="preserve">- выстроена целостная система по внедрению в воспитательно-образовательный процесс </w:t>
      </w:r>
      <w:proofErr w:type="spellStart"/>
      <w:r w:rsidRPr="009C3B42">
        <w:rPr>
          <w:rFonts w:ascii="Times New Roman" w:eastAsia="Times New Roman" w:hAnsi="Times New Roman" w:cs="Times New Roman"/>
          <w:color w:val="000000"/>
          <w:sz w:val="24"/>
          <w:szCs w:val="24"/>
          <w:lang w:eastAsia="ru-RU"/>
        </w:rPr>
        <w:t>здоровьесберегающих</w:t>
      </w:r>
      <w:proofErr w:type="spellEnd"/>
      <w:r w:rsidRPr="009C3B42">
        <w:rPr>
          <w:rFonts w:ascii="Times New Roman" w:eastAsia="Times New Roman" w:hAnsi="Times New Roman" w:cs="Times New Roman"/>
          <w:color w:val="000000"/>
          <w:sz w:val="24"/>
          <w:szCs w:val="24"/>
          <w:lang w:eastAsia="ru-RU"/>
        </w:rPr>
        <w:t xml:space="preserve"> технологий;</w:t>
      </w:r>
      <w:r w:rsidRPr="009C3B42">
        <w:rPr>
          <w:rFonts w:ascii="Times New Roman" w:eastAsia="Times New Roman" w:hAnsi="Times New Roman" w:cs="Times New Roman"/>
          <w:color w:val="000000"/>
          <w:sz w:val="24"/>
          <w:szCs w:val="24"/>
          <w:lang w:eastAsia="ru-RU"/>
        </w:rPr>
        <w:br/>
        <w:t>- организовано медицинское сопровождение детей врачом-педиатром;</w:t>
      </w:r>
      <w:r w:rsidRPr="009C3B42">
        <w:rPr>
          <w:rFonts w:ascii="Times New Roman" w:eastAsia="Times New Roman" w:hAnsi="Times New Roman" w:cs="Times New Roman"/>
          <w:color w:val="000000"/>
          <w:sz w:val="24"/>
          <w:szCs w:val="24"/>
          <w:lang w:eastAsia="ru-RU"/>
        </w:rPr>
        <w:br/>
        <w:t>- особое внимание в воспитании здорового ребенка уделяется развитию двигательной активности;</w:t>
      </w:r>
      <w:r w:rsidRPr="009C3B42">
        <w:rPr>
          <w:rFonts w:ascii="Times New Roman" w:eastAsia="Times New Roman" w:hAnsi="Times New Roman" w:cs="Times New Roman"/>
          <w:color w:val="000000"/>
          <w:sz w:val="24"/>
          <w:szCs w:val="24"/>
          <w:lang w:eastAsia="ru-RU"/>
        </w:rPr>
        <w:br/>
        <w:t>- отработана система контроля физического развития и психического здоровья детей;</w:t>
      </w:r>
      <w:r w:rsidRPr="009C3B42">
        <w:rPr>
          <w:rFonts w:ascii="Times New Roman" w:eastAsia="Times New Roman" w:hAnsi="Times New Roman" w:cs="Times New Roman"/>
          <w:color w:val="000000"/>
          <w:sz w:val="24"/>
          <w:szCs w:val="24"/>
          <w:lang w:eastAsia="ru-RU"/>
        </w:rPr>
        <w:br/>
        <w:t xml:space="preserve">     Дети, поступающие в детский сад, ставятся на диспансерный учет для организации лечебно-профилактических мероприятий, результаты которых доводятся до сведения родителей. Родители воспитанников получают подробные рекомендации по оздоровлению детей. Что бы снизить количество заболеваемости детей, в течение  всего  года проводится физкультурно-оздоровительная работа с детьми, которая включает в себя: 3 физкультурных занятия в неделю, одно из них на свежем воздухе. Ежедневно проводятся утренняя гимнастика, </w:t>
      </w:r>
      <w:proofErr w:type="spellStart"/>
      <w:r w:rsidRPr="009C3B42">
        <w:rPr>
          <w:rFonts w:ascii="Times New Roman" w:eastAsia="Times New Roman" w:hAnsi="Times New Roman" w:cs="Times New Roman"/>
          <w:color w:val="000000"/>
          <w:sz w:val="24"/>
          <w:szCs w:val="24"/>
          <w:lang w:eastAsia="ru-RU"/>
        </w:rPr>
        <w:t>физминутки</w:t>
      </w:r>
      <w:proofErr w:type="spellEnd"/>
      <w:r w:rsidRPr="009C3B42">
        <w:rPr>
          <w:rFonts w:ascii="Times New Roman" w:eastAsia="Times New Roman" w:hAnsi="Times New Roman" w:cs="Times New Roman"/>
          <w:color w:val="000000"/>
          <w:sz w:val="24"/>
          <w:szCs w:val="24"/>
          <w:lang w:eastAsia="ru-RU"/>
        </w:rPr>
        <w:t xml:space="preserve"> в течение дня для снятия напряжения у детей во время занятий, гимнастика для глаз, пробуждающие гимнастики после дневного сна, воздушные ванны в движении, различные виды закаливания детей. Педагогами широко используются подвижные игры и упражнения на прогулке, а так же ведется работа среди родителей и детей по пропаганде здорового образа жизни.</w:t>
      </w:r>
      <w:r w:rsidRPr="009C3B42">
        <w:rPr>
          <w:rFonts w:ascii="Times New Roman" w:eastAsia="Times New Roman" w:hAnsi="Times New Roman" w:cs="Times New Roman"/>
          <w:color w:val="000000"/>
          <w:sz w:val="24"/>
          <w:szCs w:val="24"/>
          <w:lang w:eastAsia="ru-RU"/>
        </w:rPr>
        <w:br/>
        <w:t>В течение года проводились следующие мероприятия по профилактической работе:</w:t>
      </w:r>
      <w:r w:rsidRPr="009C3B42">
        <w:rPr>
          <w:rFonts w:ascii="Times New Roman" w:eastAsia="Times New Roman" w:hAnsi="Times New Roman" w:cs="Times New Roman"/>
          <w:color w:val="000000"/>
          <w:sz w:val="24"/>
          <w:szCs w:val="24"/>
          <w:lang w:eastAsia="ru-RU"/>
        </w:rPr>
        <w:br/>
        <w:t xml:space="preserve">- Своевременный </w:t>
      </w:r>
      <w:proofErr w:type="spellStart"/>
      <w:r w:rsidRPr="009C3B42">
        <w:rPr>
          <w:rFonts w:ascii="Times New Roman" w:eastAsia="Times New Roman" w:hAnsi="Times New Roman" w:cs="Times New Roman"/>
          <w:color w:val="000000"/>
          <w:sz w:val="24"/>
          <w:szCs w:val="24"/>
          <w:lang w:eastAsia="ru-RU"/>
        </w:rPr>
        <w:t>профосмотр</w:t>
      </w:r>
      <w:proofErr w:type="spellEnd"/>
      <w:r w:rsidRPr="009C3B42">
        <w:rPr>
          <w:rFonts w:ascii="Times New Roman" w:eastAsia="Times New Roman" w:hAnsi="Times New Roman" w:cs="Times New Roman"/>
          <w:color w:val="000000"/>
          <w:sz w:val="24"/>
          <w:szCs w:val="24"/>
          <w:lang w:eastAsia="ru-RU"/>
        </w:rPr>
        <w:t xml:space="preserve"> детей.</w:t>
      </w:r>
      <w:r w:rsidRPr="009C3B42">
        <w:rPr>
          <w:rFonts w:ascii="Times New Roman" w:eastAsia="Times New Roman" w:hAnsi="Times New Roman" w:cs="Times New Roman"/>
          <w:color w:val="000000"/>
          <w:sz w:val="24"/>
          <w:szCs w:val="24"/>
          <w:lang w:eastAsia="ru-RU"/>
        </w:rPr>
        <w:br/>
        <w:t>- Работа с вновь поступающими детьми.</w:t>
      </w:r>
      <w:r w:rsidRPr="009C3B42">
        <w:rPr>
          <w:rFonts w:ascii="Times New Roman" w:eastAsia="Times New Roman" w:hAnsi="Times New Roman" w:cs="Times New Roman"/>
          <w:color w:val="000000"/>
          <w:sz w:val="24"/>
          <w:szCs w:val="24"/>
          <w:lang w:eastAsia="ru-RU"/>
        </w:rPr>
        <w:br/>
        <w:t>- Организация физического воспитания и закаливания детей в соответствии с их группами здоровья.</w:t>
      </w:r>
      <w:r w:rsidRPr="009C3B42">
        <w:rPr>
          <w:rFonts w:ascii="Times New Roman" w:eastAsia="Times New Roman" w:hAnsi="Times New Roman" w:cs="Times New Roman"/>
          <w:color w:val="000000"/>
          <w:sz w:val="24"/>
          <w:szCs w:val="24"/>
          <w:lang w:eastAsia="ru-RU"/>
        </w:rPr>
        <w:br/>
        <w:t xml:space="preserve">- Профилактика </w:t>
      </w:r>
      <w:proofErr w:type="spellStart"/>
      <w:r w:rsidRPr="009C3B42">
        <w:rPr>
          <w:rFonts w:ascii="Times New Roman" w:eastAsia="Times New Roman" w:hAnsi="Times New Roman" w:cs="Times New Roman"/>
          <w:color w:val="000000"/>
          <w:sz w:val="24"/>
          <w:szCs w:val="24"/>
          <w:lang w:eastAsia="ru-RU"/>
        </w:rPr>
        <w:t>психо-эмоционального</w:t>
      </w:r>
      <w:proofErr w:type="spellEnd"/>
      <w:r w:rsidRPr="009C3B42">
        <w:rPr>
          <w:rFonts w:ascii="Times New Roman" w:eastAsia="Times New Roman" w:hAnsi="Times New Roman" w:cs="Times New Roman"/>
          <w:color w:val="000000"/>
          <w:sz w:val="24"/>
          <w:szCs w:val="24"/>
          <w:lang w:eastAsia="ru-RU"/>
        </w:rPr>
        <w:t xml:space="preserve"> напряжения у детей.</w:t>
      </w:r>
      <w:r w:rsidRPr="009C3B42">
        <w:rPr>
          <w:rFonts w:ascii="Times New Roman" w:eastAsia="Times New Roman" w:hAnsi="Times New Roman" w:cs="Times New Roman"/>
          <w:color w:val="000000"/>
          <w:sz w:val="24"/>
          <w:szCs w:val="24"/>
          <w:lang w:eastAsia="ru-RU"/>
        </w:rPr>
        <w:br/>
        <w:t>- Контроль за организацией питания.</w:t>
      </w:r>
      <w:r w:rsidRPr="009C3B42">
        <w:rPr>
          <w:rFonts w:ascii="Times New Roman" w:eastAsia="Times New Roman" w:hAnsi="Times New Roman" w:cs="Times New Roman"/>
          <w:color w:val="000000"/>
          <w:sz w:val="24"/>
          <w:szCs w:val="24"/>
          <w:lang w:eastAsia="ru-RU"/>
        </w:rPr>
        <w:br/>
        <w:t>- Профилактика инфекционных заболеваний.</w:t>
      </w:r>
      <w:r w:rsidRPr="009C3B42">
        <w:rPr>
          <w:rFonts w:ascii="Times New Roman" w:eastAsia="Times New Roman" w:hAnsi="Times New Roman" w:cs="Times New Roman"/>
          <w:color w:val="000000"/>
          <w:sz w:val="24"/>
          <w:szCs w:val="24"/>
          <w:lang w:eastAsia="ru-RU"/>
        </w:rPr>
        <w:br/>
        <w:t>- Проверка санитарно-гигиенического и противоэпидемического режима.</w:t>
      </w:r>
      <w:r w:rsidRPr="009C3B42">
        <w:rPr>
          <w:rFonts w:ascii="Times New Roman" w:eastAsia="Times New Roman" w:hAnsi="Times New Roman" w:cs="Times New Roman"/>
          <w:color w:val="000000"/>
          <w:sz w:val="24"/>
          <w:szCs w:val="24"/>
          <w:lang w:eastAsia="ru-RU"/>
        </w:rPr>
        <w:br/>
        <w:t>- Подготовка детей к поступлению в школу.</w:t>
      </w:r>
      <w:r w:rsidRPr="009C3B42">
        <w:rPr>
          <w:rFonts w:ascii="Times New Roman" w:eastAsia="Times New Roman" w:hAnsi="Times New Roman" w:cs="Times New Roman"/>
          <w:color w:val="000000"/>
          <w:sz w:val="24"/>
          <w:szCs w:val="24"/>
          <w:lang w:eastAsia="ru-RU"/>
        </w:rPr>
        <w:br/>
        <w:t>- Преемственность в работе с другими учреждениями.</w:t>
      </w:r>
      <w:r w:rsidRPr="009C3B42">
        <w:rPr>
          <w:rFonts w:ascii="Times New Roman" w:eastAsia="Times New Roman" w:hAnsi="Times New Roman" w:cs="Times New Roman"/>
          <w:color w:val="000000"/>
          <w:sz w:val="24"/>
          <w:szCs w:val="24"/>
          <w:lang w:eastAsia="ru-RU"/>
        </w:rPr>
        <w:br/>
        <w:t>- Диспансеризация детей.</w:t>
      </w:r>
      <w:r w:rsidRPr="009C3B42">
        <w:rPr>
          <w:rFonts w:ascii="Times New Roman" w:eastAsia="Times New Roman" w:hAnsi="Times New Roman" w:cs="Times New Roman"/>
          <w:color w:val="000000"/>
          <w:sz w:val="24"/>
          <w:szCs w:val="24"/>
          <w:lang w:eastAsia="ru-RU"/>
        </w:rPr>
        <w:br/>
        <w:t>- Контроль заболеваемости детей.</w:t>
      </w:r>
      <w:r w:rsidRPr="009C3B42">
        <w:rPr>
          <w:rFonts w:ascii="Times New Roman" w:eastAsia="Times New Roman" w:hAnsi="Times New Roman" w:cs="Times New Roman"/>
          <w:color w:val="000000"/>
          <w:sz w:val="24"/>
          <w:szCs w:val="24"/>
          <w:lang w:eastAsia="ru-RU"/>
        </w:rPr>
        <w:br/>
        <w:t>- Оздоровительные мероприятия в осенне-зимний период.</w:t>
      </w:r>
      <w:r w:rsidRPr="009C3B42">
        <w:rPr>
          <w:rFonts w:ascii="Times New Roman" w:eastAsia="Times New Roman" w:hAnsi="Times New Roman" w:cs="Times New Roman"/>
          <w:color w:val="000000"/>
          <w:sz w:val="24"/>
          <w:szCs w:val="24"/>
          <w:lang w:eastAsia="ru-RU"/>
        </w:rPr>
        <w:br/>
        <w:t>- Санитарно-просветительская работа с родителями и сотрудниками.</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t xml:space="preserve">       В ДОУ созданы условия, способствующие реализации задач физического развития и оздоровления детей. В ДОУ имеются игровой зал, спортивный уголок, участок оборудован малыми формами для двигательной активности детей. Особое внимание уделяется комплексному использованию всех средств физического развития и оздоровления детей – педагогических и медицинских.  В 2014-2015 учебном году планируется продолжать работу по формированию у детей привычки к здоровому образу </w:t>
      </w:r>
      <w:r w:rsidRPr="009C3B42">
        <w:rPr>
          <w:rFonts w:ascii="Times New Roman" w:eastAsia="Times New Roman" w:hAnsi="Times New Roman" w:cs="Times New Roman"/>
          <w:color w:val="000000"/>
          <w:sz w:val="24"/>
          <w:szCs w:val="24"/>
          <w:lang w:eastAsia="ru-RU"/>
        </w:rPr>
        <w:lastRenderedPageBreak/>
        <w:t>жизни, так как это является одной из главных задач воспитания детей. Физическое воспитание ребенка является одним из ведущих направлений  работы педагогического коллектива, так как без физической культуры не возможно полноценное здоровье ребенка.</w:t>
      </w:r>
      <w:r w:rsidRPr="009C3B42">
        <w:rPr>
          <w:rFonts w:ascii="Times New Roman" w:eastAsia="Times New Roman" w:hAnsi="Times New Roman" w:cs="Times New Roman"/>
          <w:color w:val="000000"/>
          <w:sz w:val="24"/>
          <w:szCs w:val="24"/>
          <w:lang w:eastAsia="ru-RU"/>
        </w:rPr>
        <w:br/>
        <w:t>           </w:t>
      </w:r>
      <w:r w:rsidRPr="009C3B42">
        <w:rPr>
          <w:rFonts w:ascii="Times New Roman" w:eastAsia="Times New Roman" w:hAnsi="Times New Roman" w:cs="Times New Roman"/>
          <w:color w:val="000000"/>
          <w:sz w:val="24"/>
          <w:szCs w:val="24"/>
          <w:lang w:eastAsia="ru-RU"/>
        </w:rPr>
        <w:br/>
      </w:r>
      <w:r w:rsidRPr="009C3B42">
        <w:rPr>
          <w:rFonts w:ascii="Times New Roman" w:eastAsia="Times New Roman" w:hAnsi="Times New Roman" w:cs="Times New Roman"/>
          <w:b/>
          <w:bCs/>
          <w:color w:val="000000"/>
          <w:sz w:val="24"/>
          <w:szCs w:val="24"/>
          <w:lang w:eastAsia="ru-RU"/>
        </w:rPr>
        <w:t>6. Материально-техническая база</w:t>
      </w:r>
      <w:r w:rsidRPr="009C3B42">
        <w:rPr>
          <w:rFonts w:ascii="Times New Roman" w:eastAsia="Times New Roman" w:hAnsi="Times New Roman" w:cs="Times New Roman"/>
          <w:color w:val="000000"/>
          <w:sz w:val="24"/>
          <w:szCs w:val="24"/>
          <w:lang w:eastAsia="ru-RU"/>
        </w:rPr>
        <w:br/>
        <w:t>     В детском саду создана необходимая материальная база и хорошие условия для учебной и воспитательной работы, накоплен опыт работы, позволяющий заложить фундамент знаний воспитанников, обеспечить уровень, соответствующий государственному стандарту образования, Закону Российской Федерации «Об образовании».</w:t>
      </w:r>
      <w:r w:rsidRPr="009C3B42">
        <w:rPr>
          <w:rFonts w:ascii="Times New Roman" w:eastAsia="Times New Roman" w:hAnsi="Times New Roman" w:cs="Times New Roman"/>
          <w:color w:val="000000"/>
          <w:sz w:val="24"/>
          <w:szCs w:val="24"/>
          <w:lang w:eastAsia="ru-RU"/>
        </w:rPr>
        <w:br/>
        <w:t>Реализацию комплексно-тематической образовательной модели обеспечивает насыщенная предметно-развивающая среда для освоения образовательных областей «Познание», «Социализация», «Коммуникация», «Здоровье», «Безопасность». В  группе оборудованы центры активности, которые ориентированы на организацию различных видов детской деятельности. Это значит, что содержательно все центры связаны единой темой и дают возможность ребенку более полно и разносторонне «прожить» материал. Организованная предметно-развивающая среда строится с ориентацией на зону ближайшего развития каждого ребенка и предоставляет детям возможность выбирать не только деятельность, но и содержание, и уровень сложности игр, заданий. Все материалы, размещенные в центрах активности, открыты и доступны детям. Согласно интересам детей, центры могут быть как постоянные, так и временные. Образовательная среда создана с учетом возрастных возможностей детей, индивидуальных особенностей воспитанников.</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br/>
        <w:t>     В разновозрастной группе созданы хорошие условия для самостоятельной, художественной, творческой, театрализованной, двигательной деятельности, оборудованы « уголки», в которых размещен познавательный и игровой материала в соответствии с возрастом детей. Мебель, игровое оборудование приобретено с учетом санитарных и психолого-педагогических требований</w:t>
      </w:r>
      <w:r w:rsidRPr="009C3B42">
        <w:rPr>
          <w:rFonts w:ascii="Times New Roman" w:eastAsia="Times New Roman" w:hAnsi="Times New Roman" w:cs="Times New Roman"/>
          <w:color w:val="000000"/>
          <w:sz w:val="24"/>
          <w:szCs w:val="24"/>
          <w:lang w:eastAsia="ru-RU"/>
        </w:rPr>
        <w:br/>
        <w:t>       В течение года  в дошкольном учреждении   был проведен текущий ремонт отдельных помещений, туалетных комнат, оборудован изолятор, косметический ремонт в игровом зале, спальне и комнате для занятий.</w:t>
      </w:r>
      <w:r w:rsidRPr="009C3B42">
        <w:rPr>
          <w:rFonts w:ascii="Times New Roman" w:eastAsia="Times New Roman" w:hAnsi="Times New Roman" w:cs="Times New Roman"/>
          <w:color w:val="000000"/>
          <w:sz w:val="24"/>
          <w:szCs w:val="24"/>
          <w:lang w:eastAsia="ru-RU"/>
        </w:rPr>
        <w:br/>
        <w:t>С участием родителей воспитанников было изготовлено оборудование для детских игровых площадок: столы, лавочки, домик, пеньки, площадка по ПДД.</w:t>
      </w:r>
      <w:r w:rsidRPr="009C3B42">
        <w:rPr>
          <w:rFonts w:ascii="Times New Roman" w:eastAsia="Times New Roman" w:hAnsi="Times New Roman" w:cs="Times New Roman"/>
          <w:color w:val="000000"/>
          <w:sz w:val="24"/>
          <w:szCs w:val="24"/>
          <w:lang w:eastAsia="ru-RU"/>
        </w:rPr>
        <w:br/>
        <w:t>    </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br/>
      </w:r>
      <w:r w:rsidRPr="009C3B42">
        <w:rPr>
          <w:rFonts w:ascii="Times New Roman" w:eastAsia="Times New Roman" w:hAnsi="Times New Roman" w:cs="Times New Roman"/>
          <w:color w:val="000000"/>
          <w:sz w:val="24"/>
          <w:szCs w:val="24"/>
          <w:lang w:eastAsia="ru-RU"/>
        </w:rPr>
        <w:br/>
      </w:r>
      <w:r w:rsidRPr="009C3B42">
        <w:rPr>
          <w:rFonts w:ascii="Times New Roman" w:eastAsia="Times New Roman" w:hAnsi="Times New Roman" w:cs="Times New Roman"/>
          <w:b/>
          <w:bCs/>
          <w:color w:val="000000"/>
          <w:sz w:val="24"/>
          <w:szCs w:val="24"/>
          <w:lang w:eastAsia="ru-RU"/>
        </w:rPr>
        <w:t>7. Перспективы развития.</w:t>
      </w:r>
      <w:r w:rsidRPr="009C3B42">
        <w:rPr>
          <w:rFonts w:ascii="Times New Roman" w:eastAsia="Times New Roman" w:hAnsi="Times New Roman" w:cs="Times New Roman"/>
          <w:color w:val="000000"/>
          <w:sz w:val="24"/>
          <w:szCs w:val="24"/>
          <w:lang w:eastAsia="ru-RU"/>
        </w:rPr>
        <w:br/>
      </w:r>
      <w:r w:rsidRPr="009C3B42">
        <w:rPr>
          <w:rFonts w:ascii="Times New Roman" w:eastAsia="Times New Roman" w:hAnsi="Times New Roman" w:cs="Times New Roman"/>
          <w:color w:val="000000"/>
          <w:sz w:val="24"/>
          <w:szCs w:val="24"/>
          <w:lang w:eastAsia="ru-RU"/>
        </w:rPr>
        <w:lastRenderedPageBreak/>
        <w:t>     Результаты деятельности учреждения в 2014-2015 учебном году показали, что поставленные  годовые задачи выполнены. Условия, создаваемые администрацией детского сада, способствуют профессиональному и творческому росту педагогов. Педагогический коллектив активно внедряет в образовательный процесс нетрадиционные формы работы с родителями. По  результатам анкетирования родителей  по удовлетворенности условиями пребывания в ДОУ и качеством организации образовательного процесса выявлено, что 100% опрошенных родителей удовлетворены работой ДОУ и качеством предоставляемых услуг.</w:t>
      </w:r>
      <w:r w:rsidRPr="009C3B42">
        <w:rPr>
          <w:rFonts w:ascii="Times New Roman" w:eastAsia="Times New Roman" w:hAnsi="Times New Roman" w:cs="Times New Roman"/>
          <w:color w:val="000000"/>
          <w:sz w:val="24"/>
          <w:szCs w:val="24"/>
          <w:lang w:eastAsia="ru-RU"/>
        </w:rPr>
        <w:br/>
        <w:t>     Подводя итог работы за  2014-2015  учебный год,  педагогический коллектив детского сада определяет основные направления и перспективы развития образовательного учреждения:</w:t>
      </w:r>
      <w:r w:rsidRPr="009C3B42">
        <w:rPr>
          <w:rFonts w:ascii="Times New Roman" w:eastAsia="Times New Roman" w:hAnsi="Times New Roman" w:cs="Times New Roman"/>
          <w:color w:val="000000"/>
          <w:sz w:val="24"/>
          <w:szCs w:val="24"/>
          <w:lang w:eastAsia="ru-RU"/>
        </w:rPr>
        <w:br/>
        <w:t>• Выполнение Образовательной программы, с учетом Федеральных государственных требований.</w:t>
      </w:r>
      <w:r w:rsidRPr="009C3B42">
        <w:rPr>
          <w:rFonts w:ascii="Times New Roman" w:eastAsia="Times New Roman" w:hAnsi="Times New Roman" w:cs="Times New Roman"/>
          <w:color w:val="000000"/>
          <w:sz w:val="24"/>
          <w:szCs w:val="24"/>
          <w:lang w:eastAsia="ru-RU"/>
        </w:rPr>
        <w:br/>
        <w:t>• Переход на новую форму планирования и моделирования образовательного процесса.</w:t>
      </w:r>
      <w:r w:rsidRPr="009C3B42">
        <w:rPr>
          <w:rFonts w:ascii="Times New Roman" w:eastAsia="Times New Roman" w:hAnsi="Times New Roman" w:cs="Times New Roman"/>
          <w:color w:val="000000"/>
          <w:sz w:val="24"/>
          <w:szCs w:val="24"/>
          <w:lang w:eastAsia="ru-RU"/>
        </w:rPr>
        <w:br/>
        <w:t>• Создание условий для использования мероприятий  в интерактивных формах,  реализации  мероприятий с применением современных педагогических приемов.</w:t>
      </w:r>
      <w:r w:rsidRPr="009C3B42">
        <w:rPr>
          <w:rFonts w:ascii="Times New Roman" w:eastAsia="Times New Roman" w:hAnsi="Times New Roman" w:cs="Times New Roman"/>
          <w:color w:val="000000"/>
          <w:sz w:val="24"/>
          <w:szCs w:val="24"/>
          <w:lang w:eastAsia="ru-RU"/>
        </w:rPr>
        <w:br/>
        <w:t>• Обеспечение доступности дошкольного образования и сохранение конкурентоспособности детского сада;</w:t>
      </w:r>
      <w:r w:rsidRPr="009C3B42">
        <w:rPr>
          <w:rFonts w:ascii="Times New Roman" w:eastAsia="Times New Roman" w:hAnsi="Times New Roman" w:cs="Times New Roman"/>
          <w:color w:val="000000"/>
          <w:sz w:val="24"/>
          <w:szCs w:val="24"/>
          <w:lang w:eastAsia="ru-RU"/>
        </w:rPr>
        <w:br/>
        <w:t xml:space="preserve">• Создание условий для повышения образовательного ценза и квалификационной </w:t>
      </w:r>
      <w:proofErr w:type="spellStart"/>
      <w:r w:rsidRPr="009C3B42">
        <w:rPr>
          <w:rFonts w:ascii="Times New Roman" w:eastAsia="Times New Roman" w:hAnsi="Times New Roman" w:cs="Times New Roman"/>
          <w:color w:val="000000"/>
          <w:sz w:val="24"/>
          <w:szCs w:val="24"/>
          <w:lang w:eastAsia="ru-RU"/>
        </w:rPr>
        <w:t>категорийности</w:t>
      </w:r>
      <w:proofErr w:type="spellEnd"/>
      <w:r w:rsidRPr="009C3B42">
        <w:rPr>
          <w:rFonts w:ascii="Times New Roman" w:eastAsia="Times New Roman" w:hAnsi="Times New Roman" w:cs="Times New Roman"/>
          <w:color w:val="000000"/>
          <w:sz w:val="24"/>
          <w:szCs w:val="24"/>
          <w:lang w:eastAsia="ru-RU"/>
        </w:rPr>
        <w:t xml:space="preserve"> педагогов и специалистов.</w:t>
      </w:r>
      <w:r w:rsidRPr="009C3B42">
        <w:rPr>
          <w:rFonts w:ascii="Times New Roman" w:eastAsia="Times New Roman" w:hAnsi="Times New Roman" w:cs="Times New Roman"/>
          <w:color w:val="000000"/>
          <w:sz w:val="24"/>
          <w:szCs w:val="24"/>
          <w:lang w:eastAsia="ru-RU"/>
        </w:rPr>
        <w:br/>
        <w:t>• Обеспечение систематической учебы по повышению психолого-педагогической компетенции педагогов ДОУ.</w:t>
      </w:r>
      <w:r w:rsidRPr="009C3B42">
        <w:rPr>
          <w:rFonts w:ascii="Times New Roman" w:eastAsia="Times New Roman" w:hAnsi="Times New Roman" w:cs="Times New Roman"/>
          <w:color w:val="000000"/>
          <w:sz w:val="24"/>
          <w:szCs w:val="24"/>
          <w:lang w:eastAsia="ru-RU"/>
        </w:rPr>
        <w:br/>
        <w:t>• Создание условий для организации работы с детьми, не   посещающих ДОУ, через использование вариативных форм дошкольного образования.</w:t>
      </w:r>
      <w:r w:rsidRPr="009C3B42">
        <w:rPr>
          <w:rFonts w:ascii="Times New Roman" w:eastAsia="Times New Roman" w:hAnsi="Times New Roman" w:cs="Times New Roman"/>
          <w:color w:val="000000"/>
          <w:sz w:val="24"/>
          <w:szCs w:val="24"/>
          <w:lang w:eastAsia="ru-RU"/>
        </w:rPr>
        <w:br/>
        <w:t>     Исходя из самоанализа дошкольного учреждения  педагогический коллектив ставит на 2015-2016 учебный год следующие годовые задачи:</w:t>
      </w:r>
      <w:r w:rsidRPr="009C3B42">
        <w:rPr>
          <w:rFonts w:ascii="Times New Roman" w:eastAsia="Times New Roman" w:hAnsi="Times New Roman" w:cs="Times New Roman"/>
          <w:color w:val="000000"/>
          <w:sz w:val="24"/>
          <w:szCs w:val="24"/>
          <w:lang w:eastAsia="ru-RU"/>
        </w:rPr>
        <w:br/>
        <w:t>1.Осуществить переход на новую форму планирования и моделирования образовательного процесса, с интеграцией образовательных областей и комплексно–тематическим планированием  через решение программных образовательных задач  в совместной деятельности взрослого и детей и самостоятельной деятельности детей.</w:t>
      </w:r>
      <w:r w:rsidRPr="009C3B42">
        <w:rPr>
          <w:rFonts w:ascii="Times New Roman" w:eastAsia="Times New Roman" w:hAnsi="Times New Roman" w:cs="Times New Roman"/>
          <w:color w:val="000000"/>
          <w:sz w:val="24"/>
          <w:szCs w:val="24"/>
          <w:lang w:eastAsia="ru-RU"/>
        </w:rPr>
        <w:br/>
        <w:t xml:space="preserve">2. Создать условия для использования в практике работы с дошкольниками мероприятий в интерактивных формах, с применением современных педагогических приемов, методов и технологий направленных на развитие инициативности, самостоятельности, творчества, </w:t>
      </w:r>
      <w:proofErr w:type="spellStart"/>
      <w:r w:rsidRPr="009C3B42">
        <w:rPr>
          <w:rFonts w:ascii="Times New Roman" w:eastAsia="Times New Roman" w:hAnsi="Times New Roman" w:cs="Times New Roman"/>
          <w:color w:val="000000"/>
          <w:sz w:val="24"/>
          <w:szCs w:val="24"/>
          <w:lang w:eastAsia="ru-RU"/>
        </w:rPr>
        <w:t>коммуникативности</w:t>
      </w:r>
      <w:proofErr w:type="spellEnd"/>
      <w:r w:rsidRPr="009C3B42">
        <w:rPr>
          <w:rFonts w:ascii="Times New Roman" w:eastAsia="Times New Roman" w:hAnsi="Times New Roman" w:cs="Times New Roman"/>
          <w:color w:val="000000"/>
          <w:sz w:val="24"/>
          <w:szCs w:val="24"/>
          <w:lang w:eastAsia="ru-RU"/>
        </w:rPr>
        <w:t>.</w:t>
      </w:r>
    </w:p>
    <w:p w:rsidR="009C3B42" w:rsidRPr="009C3B42" w:rsidRDefault="009C3B42" w:rsidP="009C3B42">
      <w:pPr>
        <w:shd w:val="clear" w:color="auto" w:fill="FFFFFF" w:themeFill="background1"/>
        <w:spacing w:before="100" w:beforeAutospacing="1" w:after="100" w:afterAutospacing="1" w:line="375" w:lineRule="atLeast"/>
        <w:rPr>
          <w:rFonts w:ascii="Times New Roman" w:eastAsia="Times New Roman" w:hAnsi="Times New Roman" w:cs="Times New Roman"/>
          <w:color w:val="000000"/>
          <w:sz w:val="24"/>
          <w:szCs w:val="24"/>
          <w:lang w:eastAsia="ru-RU"/>
        </w:rPr>
      </w:pPr>
      <w:r w:rsidRPr="009C3B42">
        <w:rPr>
          <w:rFonts w:ascii="Times New Roman" w:eastAsia="Times New Roman" w:hAnsi="Times New Roman" w:cs="Times New Roman"/>
          <w:color w:val="000000"/>
          <w:sz w:val="24"/>
          <w:szCs w:val="24"/>
          <w:lang w:eastAsia="ru-RU"/>
        </w:rPr>
        <w:br/>
        <w:t xml:space="preserve">Заведующий МБДОУ  _________________ Е.А. </w:t>
      </w:r>
      <w:proofErr w:type="spellStart"/>
      <w:r w:rsidRPr="009C3B42">
        <w:rPr>
          <w:rFonts w:ascii="Times New Roman" w:eastAsia="Times New Roman" w:hAnsi="Times New Roman" w:cs="Times New Roman"/>
          <w:color w:val="000000"/>
          <w:sz w:val="24"/>
          <w:szCs w:val="24"/>
          <w:lang w:eastAsia="ru-RU"/>
        </w:rPr>
        <w:t>Дворникова</w:t>
      </w:r>
      <w:proofErr w:type="spellEnd"/>
      <w:r w:rsidRPr="009C3B42">
        <w:rPr>
          <w:rFonts w:ascii="Times New Roman" w:eastAsia="Times New Roman" w:hAnsi="Times New Roman" w:cs="Times New Roman"/>
          <w:color w:val="000000"/>
          <w:sz w:val="24"/>
          <w:szCs w:val="24"/>
          <w:lang w:eastAsia="ru-RU"/>
        </w:rPr>
        <w:br/>
        <w:t>  </w:t>
      </w:r>
    </w:p>
    <w:sectPr w:rsidR="009C3B42" w:rsidRPr="009C3B42" w:rsidSect="00A97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3B42"/>
    <w:rsid w:val="00332041"/>
    <w:rsid w:val="0035558E"/>
    <w:rsid w:val="007E036B"/>
    <w:rsid w:val="008F08FE"/>
    <w:rsid w:val="009C3B42"/>
    <w:rsid w:val="00A976B8"/>
    <w:rsid w:val="00B7591E"/>
    <w:rsid w:val="00D22BC9"/>
    <w:rsid w:val="00DD1479"/>
    <w:rsid w:val="00F74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C3B42"/>
    <w:rPr>
      <w:i/>
      <w:iCs/>
    </w:rPr>
  </w:style>
  <w:style w:type="character" w:customStyle="1" w:styleId="rbcnostylespan">
    <w:name w:val="rbcnostylespan"/>
    <w:basedOn w:val="a0"/>
    <w:rsid w:val="009C3B42"/>
  </w:style>
  <w:style w:type="character" w:customStyle="1" w:styleId="apple-converted-space">
    <w:name w:val="apple-converted-space"/>
    <w:basedOn w:val="a0"/>
    <w:rsid w:val="009C3B42"/>
  </w:style>
  <w:style w:type="character" w:styleId="a5">
    <w:name w:val="Hyperlink"/>
    <w:basedOn w:val="a0"/>
    <w:uiPriority w:val="99"/>
    <w:semiHidden/>
    <w:unhideWhenUsed/>
    <w:rsid w:val="009C3B42"/>
    <w:rPr>
      <w:color w:val="0000FF"/>
      <w:u w:val="single"/>
    </w:rPr>
  </w:style>
</w:styles>
</file>

<file path=word/webSettings.xml><?xml version="1.0" encoding="utf-8"?>
<w:webSettings xmlns:r="http://schemas.openxmlformats.org/officeDocument/2006/relationships" xmlns:w="http://schemas.openxmlformats.org/wordprocessingml/2006/main">
  <w:divs>
    <w:div w:id="550851808">
      <w:bodyDiv w:val="1"/>
      <w:marLeft w:val="0"/>
      <w:marRight w:val="0"/>
      <w:marTop w:val="0"/>
      <w:marBottom w:val="0"/>
      <w:divBdr>
        <w:top w:val="none" w:sz="0" w:space="0" w:color="auto"/>
        <w:left w:val="none" w:sz="0" w:space="0" w:color="auto"/>
        <w:bottom w:val="none" w:sz="0" w:space="0" w:color="auto"/>
        <w:right w:val="none" w:sz="0" w:space="0" w:color="auto"/>
      </w:divBdr>
      <w:divsChild>
        <w:div w:id="1986396521">
          <w:marLeft w:val="0"/>
          <w:marRight w:val="0"/>
          <w:marTop w:val="0"/>
          <w:marBottom w:val="0"/>
          <w:divBdr>
            <w:top w:val="none" w:sz="0" w:space="0" w:color="auto"/>
            <w:left w:val="none" w:sz="0" w:space="0" w:color="auto"/>
            <w:bottom w:val="none" w:sz="0" w:space="0" w:color="auto"/>
            <w:right w:val="none" w:sz="0" w:space="0" w:color="auto"/>
          </w:divBdr>
          <w:divsChild>
            <w:div w:id="1073965530">
              <w:marLeft w:val="0"/>
              <w:marRight w:val="0"/>
              <w:marTop w:val="0"/>
              <w:marBottom w:val="0"/>
              <w:divBdr>
                <w:top w:val="none" w:sz="0" w:space="0" w:color="auto"/>
                <w:left w:val="none" w:sz="0" w:space="0" w:color="auto"/>
                <w:bottom w:val="none" w:sz="0" w:space="0" w:color="auto"/>
                <w:right w:val="none" w:sz="0" w:space="0" w:color="auto"/>
              </w:divBdr>
            </w:div>
          </w:divsChild>
        </w:div>
        <w:div w:id="50444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4597</Words>
  <Characters>26207</Characters>
  <Application>Microsoft Office Word</Application>
  <DocSecurity>0</DocSecurity>
  <Lines>218</Lines>
  <Paragraphs>61</Paragraphs>
  <ScaleCrop>false</ScaleCrop>
  <Company/>
  <LinksUpToDate>false</LinksUpToDate>
  <CharactersWithSpaces>30743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Семёрка</dc:creator>
  <cp:lastModifiedBy>Семёрка</cp:lastModifiedBy>
  <cp:revision>2</cp:revision>
  <dcterms:created xsi:type="dcterms:W3CDTF">2015-10-09T06:26:00Z</dcterms:created>
  <dcterms:modified xsi:type="dcterms:W3CDTF">2015-10-09T06:27:00Z</dcterms:modified>
</cp:coreProperties>
</file>